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E9D" w:rsidRDefault="007F3E9D" w:rsidP="00937528">
      <w:pPr>
        <w:spacing w:after="0" w:line="280" w:lineRule="exact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85C7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Дайте только срок</w:t>
      </w:r>
      <w:r w:rsidR="00037CF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  <w:r w:rsidRPr="00385C7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«СОГАЗ-Мед» о соблюдении сроков и порядка оказания медицинской помощи</w:t>
      </w:r>
    </w:p>
    <w:p w:rsidR="00CF6709" w:rsidRPr="00385C73" w:rsidRDefault="00CF6709" w:rsidP="00937528">
      <w:pPr>
        <w:spacing w:after="0" w:line="280" w:lineRule="exact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A63DA" w:rsidRPr="009E3909" w:rsidRDefault="009A63DA" w:rsidP="009E3909">
      <w:pPr>
        <w:spacing w:after="0" w:line="280" w:lineRule="exact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9E3909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Вот уже несколько десятилетий полис обязательного медицинского страхования (ОМС</w:t>
      </w:r>
      <w:r w:rsidRPr="009E390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) </w:t>
      </w:r>
      <w:r w:rsidR="009E3909" w:rsidRPr="009E3909">
        <w:rPr>
          <w:rFonts w:ascii="Arial" w:eastAsia="Times New Roman" w:hAnsi="Arial" w:cs="Arial"/>
          <w:i/>
          <w:sz w:val="24"/>
          <w:szCs w:val="24"/>
          <w:lang w:eastAsia="ru-RU"/>
        </w:rPr>
        <w:t>для граждан нашей страны является гарантией оказания бесплатной медицинской помощи в любом субъекте Российской Федерации</w:t>
      </w:r>
      <w:r w:rsidRPr="009E390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. Все эти годы система ОМС непрерывно </w:t>
      </w:r>
      <w:r w:rsidR="00937528" w:rsidRPr="009E3909">
        <w:rPr>
          <w:rFonts w:ascii="Arial" w:eastAsia="Times New Roman" w:hAnsi="Arial" w:cs="Arial"/>
          <w:i/>
          <w:sz w:val="24"/>
          <w:szCs w:val="24"/>
          <w:lang w:eastAsia="ru-RU"/>
        </w:rPr>
        <w:t>расширяет</w:t>
      </w:r>
      <w:r w:rsidR="00CF6709" w:rsidRPr="009E3909">
        <w:rPr>
          <w:rFonts w:ascii="Arial" w:eastAsia="Times New Roman" w:hAnsi="Arial" w:cs="Arial"/>
          <w:i/>
          <w:sz w:val="24"/>
          <w:szCs w:val="24"/>
          <w:lang w:eastAsia="ru-RU"/>
        </w:rPr>
        <w:t>ся, гражданам становятся доступны новые виды медицинской помощи</w:t>
      </w:r>
      <w:r w:rsidRPr="009E390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. </w:t>
      </w:r>
      <w:r w:rsidR="00CF6709" w:rsidRPr="009E3909">
        <w:rPr>
          <w:rFonts w:ascii="Arial" w:eastAsia="Times New Roman" w:hAnsi="Arial" w:cs="Arial"/>
          <w:i/>
          <w:sz w:val="24"/>
          <w:szCs w:val="24"/>
          <w:lang w:eastAsia="ru-RU"/>
        </w:rPr>
        <w:t>Например, в</w:t>
      </w:r>
      <w:r w:rsidR="00584043" w:rsidRPr="009E390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о </w:t>
      </w:r>
      <w:r w:rsidR="00DE4494" w:rsidRPr="009E3909">
        <w:rPr>
          <w:rFonts w:ascii="Arial" w:eastAsia="Times New Roman" w:hAnsi="Arial" w:cs="Arial"/>
          <w:i/>
          <w:sz w:val="24"/>
          <w:szCs w:val="24"/>
          <w:lang w:eastAsia="ru-RU"/>
        </w:rPr>
        <w:t>втором квартале</w:t>
      </w:r>
      <w:r w:rsidR="0075718F" w:rsidRPr="009E390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2022 г.</w:t>
      </w:r>
      <w:r w:rsidRPr="009E390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75718F" w:rsidRPr="009E3909">
        <w:rPr>
          <w:rFonts w:ascii="Arial" w:eastAsia="Times New Roman" w:hAnsi="Arial" w:cs="Arial"/>
          <w:i/>
          <w:sz w:val="24"/>
          <w:szCs w:val="24"/>
          <w:lang w:eastAsia="ru-RU"/>
        </w:rPr>
        <w:t>Правительством РФ принято решение</w:t>
      </w:r>
      <w:r w:rsidR="00937528" w:rsidRPr="009E390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допол</w:t>
      </w:r>
      <w:r w:rsidR="00CF6709" w:rsidRPr="009E3909">
        <w:rPr>
          <w:rFonts w:ascii="Arial" w:eastAsia="Times New Roman" w:hAnsi="Arial" w:cs="Arial"/>
          <w:i/>
          <w:sz w:val="24"/>
          <w:szCs w:val="24"/>
          <w:lang w:eastAsia="ru-RU"/>
        </w:rPr>
        <w:t>нить</w:t>
      </w:r>
      <w:r w:rsidR="00937528" w:rsidRPr="009E390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937528" w:rsidRPr="009E3909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перечень высокотехнологичной медицинской помощи</w:t>
      </w:r>
      <w:r w:rsidR="00CF6709" w:rsidRPr="009E3909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937528" w:rsidRPr="009E3909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в области </w:t>
      </w:r>
      <w:r w:rsidR="00937528" w:rsidRPr="009E390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сосудистой хирургии – </w:t>
      </w:r>
      <w:r w:rsidR="00F7546B" w:rsidRPr="009E390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включены </w:t>
      </w:r>
      <w:r w:rsidR="00937528" w:rsidRPr="009E3909">
        <w:rPr>
          <w:rFonts w:ascii="Arial" w:eastAsia="Times New Roman" w:hAnsi="Arial" w:cs="Arial"/>
          <w:i/>
          <w:sz w:val="24"/>
          <w:szCs w:val="24"/>
          <w:lang w:eastAsia="ru-RU"/>
        </w:rPr>
        <w:t>операции по замене и протезированию аорты.</w:t>
      </w:r>
      <w:r w:rsidR="00CF6709" w:rsidRPr="009E390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F7546B" w:rsidRPr="009E3909">
        <w:rPr>
          <w:rFonts w:ascii="Arial" w:eastAsia="Times New Roman" w:hAnsi="Arial" w:cs="Arial"/>
          <w:i/>
          <w:sz w:val="24"/>
          <w:szCs w:val="24"/>
          <w:lang w:eastAsia="ru-RU"/>
        </w:rPr>
        <w:t>Чтобы узнать к</w:t>
      </w:r>
      <w:r w:rsidR="003246E6" w:rsidRPr="009E3909">
        <w:rPr>
          <w:rFonts w:ascii="Arial" w:eastAsia="Times New Roman" w:hAnsi="Arial" w:cs="Arial"/>
          <w:i/>
          <w:sz w:val="24"/>
          <w:szCs w:val="24"/>
          <w:lang w:eastAsia="ru-RU"/>
        </w:rPr>
        <w:t>ак</w:t>
      </w:r>
      <w:r w:rsidR="00DC5617" w:rsidRPr="009E390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ая </w:t>
      </w:r>
      <w:r w:rsidRPr="009E3909">
        <w:rPr>
          <w:rFonts w:ascii="Arial" w:eastAsia="Times New Roman" w:hAnsi="Arial" w:cs="Arial"/>
          <w:i/>
          <w:sz w:val="24"/>
          <w:szCs w:val="24"/>
          <w:lang w:eastAsia="ru-RU"/>
        </w:rPr>
        <w:t>медицинск</w:t>
      </w:r>
      <w:r w:rsidR="00DC5617" w:rsidRPr="009E390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ая </w:t>
      </w:r>
      <w:r w:rsidRPr="009E3909">
        <w:rPr>
          <w:rFonts w:ascii="Arial" w:eastAsia="Times New Roman" w:hAnsi="Arial" w:cs="Arial"/>
          <w:i/>
          <w:sz w:val="24"/>
          <w:szCs w:val="24"/>
          <w:lang w:eastAsia="ru-RU"/>
        </w:rPr>
        <w:t>помощ</w:t>
      </w:r>
      <w:r w:rsidR="00DC5617" w:rsidRPr="009E3909">
        <w:rPr>
          <w:rFonts w:ascii="Arial" w:eastAsia="Times New Roman" w:hAnsi="Arial" w:cs="Arial"/>
          <w:i/>
          <w:sz w:val="24"/>
          <w:szCs w:val="24"/>
          <w:lang w:eastAsia="ru-RU"/>
        </w:rPr>
        <w:t>ь по ОМС</w:t>
      </w:r>
      <w:r w:rsidR="00F7546B" w:rsidRPr="009E390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на сегодня</w:t>
      </w:r>
      <w:r w:rsidR="00DC5617" w:rsidRPr="009E390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доступна</w:t>
      </w:r>
      <w:r w:rsidR="00774F52" w:rsidRPr="009E390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F7546B" w:rsidRPr="009E390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гражданам </w:t>
      </w:r>
      <w:r w:rsidR="00774F52" w:rsidRPr="009E3909">
        <w:rPr>
          <w:rFonts w:ascii="Arial" w:eastAsia="Times New Roman" w:hAnsi="Arial" w:cs="Arial"/>
          <w:i/>
          <w:sz w:val="24"/>
          <w:szCs w:val="24"/>
          <w:lang w:eastAsia="ru-RU"/>
        </w:rPr>
        <w:t>и к</w:t>
      </w:r>
      <w:r w:rsidRPr="009E390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аковы </w:t>
      </w:r>
      <w:r w:rsidRPr="009E3909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сроки ее ожидания</w:t>
      </w:r>
      <w:r w:rsidR="00F7546B" w:rsidRPr="009E3909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 мы обратились к</w:t>
      </w:r>
      <w:r w:rsidR="004B1016" w:rsidRPr="009E3909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специалистам «СОГАЗ-Мед».</w:t>
      </w:r>
      <w:r w:rsidR="00F7546B" w:rsidRPr="009E3909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4B1016" w:rsidRPr="009E3909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</w:p>
    <w:p w:rsidR="00F7546B" w:rsidRPr="00385C73" w:rsidRDefault="00F7546B" w:rsidP="00937528">
      <w:pPr>
        <w:spacing w:after="0" w:line="280" w:lineRule="exac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5617" w:rsidRPr="00385C73" w:rsidRDefault="00DC5617" w:rsidP="00937528">
      <w:pPr>
        <w:spacing w:after="0" w:line="280" w:lineRule="exac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5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Программе ОМС застрахованным лицам предоставляется первичная медико-санитарная помощь, скорая медицинская помощь, специализированная, в том числе высокотехнологичная</w:t>
      </w:r>
      <w:r w:rsidR="00B66E89" w:rsidRPr="00385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85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медицинская помощь</w:t>
      </w:r>
      <w:r w:rsidR="00B66E89" w:rsidRPr="00385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Медицинская помощь оказывается в экстренной, неотложной и плановой формах.</w:t>
      </w:r>
    </w:p>
    <w:p w:rsidR="00147361" w:rsidRPr="00385C73" w:rsidRDefault="00BB1658" w:rsidP="00937528">
      <w:pPr>
        <w:spacing w:after="0" w:line="280" w:lineRule="exac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5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Согласно законодательству, для всех форм и видов оказания медицинской помощи </w:t>
      </w:r>
      <w:r w:rsidR="00A504B4" w:rsidRPr="00385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установлены </w:t>
      </w:r>
      <w:r w:rsidR="00147361" w:rsidRPr="00385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четкие сроки, в которые оказывается данная помощь.</w:t>
      </w:r>
    </w:p>
    <w:p w:rsidR="00BB1658" w:rsidRPr="00937528" w:rsidRDefault="00147361" w:rsidP="00937528">
      <w:pPr>
        <w:spacing w:after="0" w:line="280" w:lineRule="exac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5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Экстренная м</w:t>
      </w:r>
      <w:r w:rsidR="00BB1658" w:rsidRPr="00385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едицинская помощь </w:t>
      </w:r>
      <w:r w:rsidRPr="00385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будет оказана </w:t>
      </w:r>
      <w:r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нуждающимся безотлагательно.</w:t>
      </w:r>
    </w:p>
    <w:p w:rsidR="00147361" w:rsidRPr="00937528" w:rsidRDefault="00147361" w:rsidP="00937528">
      <w:pPr>
        <w:spacing w:after="0" w:line="280" w:lineRule="exac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доезда до пациента бригад скорой медицинской помощи при оказании скорой медицинской помощи в экстренной форме не должно превышать 20 минут с момента вызова.</w:t>
      </w:r>
    </w:p>
    <w:p w:rsidR="00147361" w:rsidRPr="00937528" w:rsidRDefault="00230C19" w:rsidP="00937528">
      <w:pPr>
        <w:spacing w:after="0" w:line="280" w:lineRule="exac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Однако в силу того, что регионы России имеют свои климатические и географические особенности, разную плотность населения, транспортная доступность в них различается. </w:t>
      </w:r>
      <w:r w:rsidR="00A504B4"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Поэтому</w:t>
      </w:r>
      <w:r w:rsidR="000F6BB6"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A504B4"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учетом </w:t>
      </w:r>
      <w:r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региональны</w:t>
      </w:r>
      <w:r w:rsidR="00A504B4"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 особенностей в территориальных программах государственных гарантий время доезда</w:t>
      </w:r>
      <w:r w:rsidR="005D4BBF"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504B4"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бригад скорой медицинской помощи может быть обоснованно скорректировано.</w:t>
      </w:r>
      <w:r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BB1658" w:rsidRPr="00937528" w:rsidRDefault="00230C19" w:rsidP="00937528">
      <w:pPr>
        <w:spacing w:after="0" w:line="280" w:lineRule="exac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BB1658"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рок ожидания первичной медико-санитарной помощи в неотложной форме </w:t>
      </w:r>
      <w:r w:rsidR="00DE2F86"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составляет не более</w:t>
      </w:r>
      <w:r w:rsidR="00BB1658"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 час</w:t>
      </w:r>
      <w:r w:rsidR="00DE2F86"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</w:t>
      </w:r>
      <w:r w:rsidR="00BB1658"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момента</w:t>
      </w:r>
      <w:r w:rsidR="00385C73"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BB1658"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</w:t>
      </w:r>
      <w:bookmarkStart w:id="0" w:name="_GoBack"/>
      <w:bookmarkEnd w:id="0"/>
      <w:r w:rsidR="00BB1658"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ия</w:t>
      </w:r>
      <w:proofErr w:type="gramEnd"/>
      <w:r w:rsidR="00C74F4B"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E2F86"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застрахованного</w:t>
      </w:r>
      <w:r w:rsidR="00BB1658"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медицинскую организацию.</w:t>
      </w:r>
    </w:p>
    <w:p w:rsidR="00DE2F86" w:rsidRPr="00937528" w:rsidRDefault="00DE2F86" w:rsidP="00937528">
      <w:pPr>
        <w:spacing w:after="0" w:line="280" w:lineRule="exac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Максимум 24 часа с момента обращения</w:t>
      </w:r>
      <w:r w:rsidR="00E35050"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35050"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медицинскую организацию </w:t>
      </w:r>
      <w:r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дается на ожидание </w:t>
      </w:r>
      <w:r w:rsidR="00E35050"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плановой форме</w:t>
      </w:r>
      <w:r w:rsidR="00AD6874"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приема </w:t>
      </w:r>
      <w:r w:rsidR="00421BD4"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участкового врача-</w:t>
      </w:r>
      <w:r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терапевта, участкового </w:t>
      </w:r>
      <w:r w:rsidR="00421BD4"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врача-</w:t>
      </w:r>
      <w:r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педиатра и врача общей практики</w:t>
      </w:r>
      <w:r w:rsidR="00421BD4"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(семейного врача)</w:t>
      </w:r>
      <w:r w:rsidR="00385C73"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F6BB6" w:rsidRPr="00937528" w:rsidRDefault="009958A5" w:rsidP="00937528">
      <w:pPr>
        <w:shd w:val="clear" w:color="auto" w:fill="FFFFFF"/>
        <w:spacing w:after="0" w:line="28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оказании первичной медико-санитарной помощи в плановой форме</w:t>
      </w:r>
      <w:r w:rsidR="00385C73"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</w:t>
      </w:r>
      <w:r w:rsidR="00FC4125"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должны превышать 14 рабочих дней</w:t>
      </w:r>
      <w:r w:rsidR="000F6BB6"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="00FC4125"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F6BB6" w:rsidRPr="00385C73" w:rsidRDefault="00385C73" w:rsidP="00937528">
      <w:pPr>
        <w:spacing w:after="0" w:line="280" w:lineRule="exac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5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FC4125" w:rsidRPr="00385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 </w:t>
      </w:r>
      <w:r w:rsidR="009014B0" w:rsidRPr="00385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дня </w:t>
      </w:r>
      <w:r w:rsidR="00FC4125" w:rsidRPr="00385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обращения пациента</w:t>
      </w:r>
      <w:r w:rsidR="000F6BB6" w:rsidRPr="00385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медицинскую организацию</w:t>
      </w:r>
      <w:r w:rsidR="00FC4125" w:rsidRPr="00385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сроки </w:t>
      </w:r>
      <w:r w:rsidR="000F6BB6" w:rsidRPr="00385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ожидания </w:t>
      </w:r>
      <w:r w:rsidR="00FC4125" w:rsidRPr="00385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консультаций врачей-специалистов</w:t>
      </w:r>
      <w:r w:rsidR="000F6BB6" w:rsidRPr="00385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</w:p>
    <w:p w:rsidR="00FC4125" w:rsidRPr="00385C73" w:rsidRDefault="00385C73" w:rsidP="00937528">
      <w:pPr>
        <w:spacing w:after="0" w:line="280" w:lineRule="exac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5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0F6BB6" w:rsidRPr="00385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 </w:t>
      </w:r>
      <w:r w:rsidR="009014B0" w:rsidRPr="00385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дня назначения лечащим врачом </w:t>
      </w:r>
      <w:r w:rsidR="000F6BB6" w:rsidRPr="00385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A03113" w:rsidRPr="00385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F6BB6" w:rsidRPr="00385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ожидания </w:t>
      </w:r>
      <w:r w:rsidR="00FC4125" w:rsidRPr="00385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диагностических инструментальных</w:t>
      </w:r>
      <w:r w:rsidR="000F6BB6" w:rsidRPr="00385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FC4125" w:rsidRPr="00385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лабораторных исследований</w:t>
      </w:r>
      <w:r w:rsidR="000F6BB6" w:rsidRPr="00385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проведения компьютерной томографии, магнитно-резонансной томографии и ангиографии</w:t>
      </w:r>
      <w:r w:rsidR="00A03113" w:rsidRPr="00385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0F6BB6" w:rsidRPr="00385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9958A5" w:rsidRPr="00385C73" w:rsidRDefault="009958A5" w:rsidP="00937528">
      <w:pPr>
        <w:spacing w:after="0" w:line="280" w:lineRule="exac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7E5C" w:rsidRPr="00937528" w:rsidRDefault="00DE2F86" w:rsidP="00937528">
      <w:pPr>
        <w:shd w:val="clear" w:color="auto" w:fill="FFFFFF"/>
        <w:spacing w:after="0" w:line="28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рабочими днями ограничен</w:t>
      </w:r>
      <w:r w:rsidR="00487AAB"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срок</w:t>
      </w:r>
      <w:r w:rsidR="00FC4125"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ожидания</w:t>
      </w:r>
      <w:r w:rsidR="00487AAB"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F610C"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</w:t>
      </w:r>
      <w:r w:rsidR="0019721F"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аций врачей-специалистов для пациентов </w:t>
      </w:r>
      <w:r w:rsidR="00FC4125"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подозрением на онкологическое заболевание</w:t>
      </w:r>
      <w:r w:rsidR="00385C73"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19721F"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если пациенту показаны диагностические инструментальные и лабораторные исследования – срок их проведения составит </w:t>
      </w:r>
      <w:r w:rsidR="00A03113"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более </w:t>
      </w:r>
      <w:r w:rsidR="0019721F"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 рабочих дней со дня назначения.</w:t>
      </w:r>
    </w:p>
    <w:p w:rsidR="00BD7E5C" w:rsidRPr="00937528" w:rsidRDefault="00BD7E5C" w:rsidP="00937528">
      <w:pPr>
        <w:shd w:val="clear" w:color="auto" w:fill="FFFFFF"/>
        <w:spacing w:after="0" w:line="280" w:lineRule="exact"/>
        <w:jc w:val="both"/>
        <w:rPr>
          <w:rFonts w:ascii="Arial" w:eastAsia="Times New Roman" w:hAnsi="Arial" w:cs="Arial"/>
          <w:color w:val="000000"/>
          <w:sz w:val="24"/>
          <w:szCs w:val="24"/>
          <w:highlight w:val="cyan"/>
          <w:lang w:eastAsia="ru-RU"/>
        </w:rPr>
      </w:pPr>
      <w:r w:rsidRPr="0093752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До 14 рабочих дней </w:t>
      </w:r>
      <w:r w:rsidR="005B37DD" w:rsidRPr="0093752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со </w:t>
      </w:r>
      <w:r w:rsidR="005B37DD"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 выдачи лечащим врачом направления на госпитализацию</w:t>
      </w:r>
      <w:r w:rsidR="00866928"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составит ожидание</w:t>
      </w:r>
      <w:r w:rsidR="00DE2F86"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специализированной медицинской помощи (</w:t>
      </w:r>
      <w:r w:rsidR="009958A5"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исключением </w:t>
      </w:r>
      <w:r w:rsidR="00DE2F86"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высокотехнологичной</w:t>
      </w:r>
      <w:r w:rsidR="00866928"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866928"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пациентов с онкологическими заболеваниями этот срок сокращается до 7 рабочих дней с момента </w:t>
      </w:r>
      <w:r w:rsidR="00866928"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гистологической верификации опухоли или с момента установления предварительного диагноза заболевания (состояния).</w:t>
      </w:r>
    </w:p>
    <w:p w:rsidR="00851646" w:rsidRPr="00937528" w:rsidRDefault="00851646" w:rsidP="00937528">
      <w:pPr>
        <w:shd w:val="clear" w:color="auto" w:fill="FFFFFF"/>
        <w:spacing w:after="0" w:line="280" w:lineRule="exact"/>
        <w:jc w:val="both"/>
        <w:rPr>
          <w:rFonts w:ascii="Arial" w:eastAsia="Times New Roman" w:hAnsi="Arial" w:cs="Arial"/>
          <w:color w:val="000000"/>
          <w:sz w:val="24"/>
          <w:szCs w:val="24"/>
          <w:highlight w:val="cyan"/>
          <w:lang w:eastAsia="ru-RU"/>
        </w:rPr>
      </w:pPr>
    </w:p>
    <w:p w:rsidR="00CF6709" w:rsidRDefault="00851646" w:rsidP="00937528">
      <w:pPr>
        <w:shd w:val="clear" w:color="auto" w:fill="FFFFFF"/>
        <w:spacing w:after="0" w:line="28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Оказание специализированной медицинской помощи в плановой форме осуществляется по направлению лечащего врача </w:t>
      </w:r>
      <w:r w:rsidR="00CF6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вашей</w:t>
      </w:r>
      <w:r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поликлиники.</w:t>
      </w:r>
      <w:r w:rsidR="00CF6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F6709" w:rsidRDefault="00CF6709" w:rsidP="00937528">
      <w:pPr>
        <w:shd w:val="clear" w:color="auto" w:fill="FFFFFF"/>
        <w:spacing w:after="0" w:line="280" w:lineRule="exact"/>
        <w:jc w:val="both"/>
        <w:rPr>
          <w:rFonts w:ascii="Arial" w:eastAsia="Times New Roman" w:hAnsi="Arial" w:cs="Arial"/>
          <w:color w:val="000000"/>
          <w:sz w:val="24"/>
          <w:szCs w:val="24"/>
          <w:highlight w:val="green"/>
          <w:lang w:eastAsia="ru-RU"/>
        </w:rPr>
      </w:pPr>
    </w:p>
    <w:p w:rsidR="005C1E27" w:rsidRPr="00937528" w:rsidRDefault="00037CFE" w:rsidP="00937528">
      <w:pPr>
        <w:shd w:val="clear" w:color="auto" w:fill="FFFFFF"/>
        <w:spacing w:after="0" w:line="28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39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="005C1E27" w:rsidRPr="009E39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ля направления на оказание высокотехнологичной медицинской помощи </w:t>
      </w:r>
      <w:r w:rsidR="00CF6709" w:rsidRPr="009E39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сначала лечащий врач определяет медицинские показания. К ним относится</w:t>
      </w:r>
      <w:r w:rsidR="005C1E27" w:rsidRPr="009E39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наличие у пациента заболевания и (или) состояния, требующих применения высокотехнологичной медицинской помощи в соответствии с перечнем видов медпомощи</w:t>
      </w:r>
      <w:r w:rsidR="00CF6709" w:rsidRPr="009E39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которые включены в программу госгарантий системы ОМС</w:t>
      </w:r>
      <w:r w:rsidR="005C1E27" w:rsidRPr="009E39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C1E27" w:rsidRPr="00937528" w:rsidRDefault="005C1E27" w:rsidP="00937528">
      <w:pPr>
        <w:shd w:val="clear" w:color="auto" w:fill="FFFFFF"/>
        <w:spacing w:after="0" w:line="28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3E9D" w:rsidRPr="00937528" w:rsidRDefault="007F3E9D" w:rsidP="00937528">
      <w:pPr>
        <w:shd w:val="clear" w:color="auto" w:fill="FFFFFF"/>
        <w:spacing w:after="0" w:line="28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вы застрахованы в компании «СОГАЗ-Мед» и у вас возникли вопросы о системе ОМС вы можете обратиться за помощью к страховым представителям на сайте sogaz-med.ru, используя онлайн-чат, по телефону круглосуточного контакт-центра 8-800-100-07-02 (звонок по России бесплатный) или в офисах компании «СОГАЗ-Мед». </w:t>
      </w:r>
    </w:p>
    <w:p w:rsidR="00DE4494" w:rsidRPr="00385C73" w:rsidRDefault="00DE4494" w:rsidP="00937528">
      <w:pPr>
        <w:spacing w:after="0" w:line="28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4494" w:rsidRPr="00385C73" w:rsidRDefault="00DE4494" w:rsidP="00937528">
      <w:pPr>
        <w:pStyle w:val="a6"/>
        <w:spacing w:line="280" w:lineRule="exact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385C73">
        <w:rPr>
          <w:rFonts w:ascii="Arial" w:hAnsi="Arial" w:cs="Arial"/>
          <w:b/>
          <w:sz w:val="24"/>
          <w:szCs w:val="24"/>
          <w:shd w:val="clear" w:color="auto" w:fill="FFFFFF"/>
        </w:rPr>
        <w:t>Справка о компании:</w:t>
      </w:r>
    </w:p>
    <w:p w:rsidR="00DE4494" w:rsidRPr="00385C73" w:rsidRDefault="00DE4494" w:rsidP="00937528">
      <w:pPr>
        <w:pStyle w:val="a6"/>
        <w:spacing w:line="280" w:lineRule="exac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85C73">
        <w:rPr>
          <w:rFonts w:ascii="Arial" w:hAnsi="Arial" w:cs="Arial"/>
          <w:sz w:val="24"/>
          <w:szCs w:val="24"/>
          <w:shd w:val="clear" w:color="auto" w:fill="FFFFFF"/>
        </w:rPr>
        <w:t xml:space="preserve">Страховая компания «СОГАЗ-Мед» осуществляет деятельность с 1998 г. Региональная сеть «СОГАЗ-Мед» занимает 1-е место среди страховых медицинских организаций по количеству регионов присутствия, насчитывая более 1 500 подразделений на территории 56 субъектов РФ и в г. Байконуре. Количество застрахованных – 44 млн человек. «СОГАЗ-Мед» осуществляет деятельность по ОМС: контролирует качество обслуживания застрахованных при получении медпомощи в системе ОМС, обеспечивает защиту прав застрахованных граждан, восстанавливает нарушенные права граждан в досудебном и судебном порядке. </w:t>
      </w:r>
    </w:p>
    <w:p w:rsidR="00DE4494" w:rsidRPr="00385C73" w:rsidRDefault="00DE4494" w:rsidP="00937528">
      <w:pPr>
        <w:spacing w:after="0" w:line="28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A6837" w:rsidRPr="00385C73" w:rsidRDefault="000A6837" w:rsidP="00937528">
      <w:pPr>
        <w:spacing w:after="0" w:line="280" w:lineRule="exact"/>
        <w:jc w:val="both"/>
        <w:rPr>
          <w:rFonts w:ascii="Arial" w:hAnsi="Arial" w:cs="Arial"/>
        </w:rPr>
      </w:pPr>
    </w:p>
    <w:sectPr w:rsidR="000A6837" w:rsidRPr="00385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61E5F"/>
    <w:multiLevelType w:val="hybridMultilevel"/>
    <w:tmpl w:val="912E0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30B83"/>
    <w:multiLevelType w:val="multilevel"/>
    <w:tmpl w:val="A87A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A234F3"/>
    <w:multiLevelType w:val="multilevel"/>
    <w:tmpl w:val="06D46E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7BFE088D"/>
    <w:multiLevelType w:val="hybridMultilevel"/>
    <w:tmpl w:val="5552AF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37"/>
    <w:rsid w:val="00037CFE"/>
    <w:rsid w:val="000703C5"/>
    <w:rsid w:val="000A6837"/>
    <w:rsid w:val="000F610C"/>
    <w:rsid w:val="000F6BB6"/>
    <w:rsid w:val="00101EAC"/>
    <w:rsid w:val="00147361"/>
    <w:rsid w:val="0019721F"/>
    <w:rsid w:val="00230C19"/>
    <w:rsid w:val="00246F34"/>
    <w:rsid w:val="003246E6"/>
    <w:rsid w:val="00385C73"/>
    <w:rsid w:val="00421BD4"/>
    <w:rsid w:val="00426AB0"/>
    <w:rsid w:val="00487AAB"/>
    <w:rsid w:val="004B1016"/>
    <w:rsid w:val="005778A5"/>
    <w:rsid w:val="00584043"/>
    <w:rsid w:val="00593845"/>
    <w:rsid w:val="005B37DD"/>
    <w:rsid w:val="005C1E27"/>
    <w:rsid w:val="005C7605"/>
    <w:rsid w:val="005D4BBF"/>
    <w:rsid w:val="006F184A"/>
    <w:rsid w:val="0075718F"/>
    <w:rsid w:val="00774F52"/>
    <w:rsid w:val="007F3E9D"/>
    <w:rsid w:val="00851646"/>
    <w:rsid w:val="00866928"/>
    <w:rsid w:val="009014B0"/>
    <w:rsid w:val="00937528"/>
    <w:rsid w:val="009958A5"/>
    <w:rsid w:val="009A63DA"/>
    <w:rsid w:val="009E3909"/>
    <w:rsid w:val="00A03113"/>
    <w:rsid w:val="00A32486"/>
    <w:rsid w:val="00A504B4"/>
    <w:rsid w:val="00AD6874"/>
    <w:rsid w:val="00B00CA7"/>
    <w:rsid w:val="00B5761B"/>
    <w:rsid w:val="00B66E89"/>
    <w:rsid w:val="00BB1658"/>
    <w:rsid w:val="00BD7E5C"/>
    <w:rsid w:val="00C3744A"/>
    <w:rsid w:val="00C74F4B"/>
    <w:rsid w:val="00CF6709"/>
    <w:rsid w:val="00D46D68"/>
    <w:rsid w:val="00D912B5"/>
    <w:rsid w:val="00DC5617"/>
    <w:rsid w:val="00DE2F86"/>
    <w:rsid w:val="00DE4494"/>
    <w:rsid w:val="00E0192A"/>
    <w:rsid w:val="00E35050"/>
    <w:rsid w:val="00EB7E9C"/>
    <w:rsid w:val="00EF012E"/>
    <w:rsid w:val="00F14966"/>
    <w:rsid w:val="00F73C97"/>
    <w:rsid w:val="00F7546B"/>
    <w:rsid w:val="00FC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54F39"/>
  <w15:chartTrackingRefBased/>
  <w15:docId w15:val="{6172EDF1-EA94-467B-BAED-0C7CABA8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68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ratitudeparag">
    <w:name w:val="gratitude__parag"/>
    <w:basedOn w:val="a"/>
    <w:rsid w:val="000A6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-text">
    <w:name w:val="heading-text"/>
    <w:basedOn w:val="a"/>
    <w:rsid w:val="000A6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68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sc">
    <w:name w:val="desc"/>
    <w:basedOn w:val="a"/>
    <w:rsid w:val="000A6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A6837"/>
    <w:rPr>
      <w:color w:val="0000FF"/>
      <w:u w:val="single"/>
    </w:rPr>
  </w:style>
  <w:style w:type="paragraph" w:customStyle="1" w:styleId="lead">
    <w:name w:val="lead"/>
    <w:basedOn w:val="a"/>
    <w:rsid w:val="000A6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A6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6928"/>
    <w:pPr>
      <w:ind w:left="720"/>
      <w:contextualSpacing/>
    </w:pPr>
  </w:style>
  <w:style w:type="paragraph" w:styleId="a6">
    <w:name w:val="No Spacing"/>
    <w:uiPriority w:val="1"/>
    <w:qFormat/>
    <w:rsid w:val="00DE449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50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0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50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122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466818">
          <w:marLeft w:val="600"/>
          <w:marRight w:val="0"/>
          <w:marTop w:val="4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31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3903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Чуменко Николай Леонидович</dc:creator>
  <cp:keywords/>
  <dc:description/>
  <cp:lastModifiedBy>Барышева Анастасия Александровна</cp:lastModifiedBy>
  <cp:revision>2</cp:revision>
  <dcterms:created xsi:type="dcterms:W3CDTF">2022-07-12T08:37:00Z</dcterms:created>
  <dcterms:modified xsi:type="dcterms:W3CDTF">2022-07-12T08:37:00Z</dcterms:modified>
</cp:coreProperties>
</file>