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1F" w:rsidRPr="004C427A" w:rsidRDefault="00676007" w:rsidP="00FC3892">
      <w:pPr>
        <w:ind w:right="-143"/>
        <w:rPr>
          <w:rFonts w:cs="SegoeUI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cs="SegoeUI"/>
          <w:b/>
          <w:color w:val="000000" w:themeColor="text1"/>
          <w:sz w:val="28"/>
          <w:szCs w:val="28"/>
        </w:rPr>
        <w:t>Перевод в «цифру»: в</w:t>
      </w:r>
      <w:r w:rsidR="009B0B1F" w:rsidRPr="004C427A">
        <w:rPr>
          <w:rFonts w:cs="SegoeUI"/>
          <w:b/>
          <w:color w:val="000000" w:themeColor="text1"/>
          <w:sz w:val="28"/>
          <w:szCs w:val="28"/>
        </w:rPr>
        <w:t xml:space="preserve"> Новгородской области </w:t>
      </w:r>
      <w:r>
        <w:rPr>
          <w:rFonts w:cs="SegoeUI"/>
          <w:b/>
          <w:color w:val="000000" w:themeColor="text1"/>
          <w:sz w:val="28"/>
          <w:szCs w:val="28"/>
        </w:rPr>
        <w:t>растет электронный</w:t>
      </w:r>
      <w:r w:rsidR="009B0B1F" w:rsidRPr="004C427A">
        <w:rPr>
          <w:rFonts w:cs="SegoeUI"/>
          <w:b/>
          <w:color w:val="000000" w:themeColor="text1"/>
          <w:sz w:val="28"/>
          <w:szCs w:val="28"/>
        </w:rPr>
        <w:t xml:space="preserve"> архив реестровых дел</w:t>
      </w:r>
    </w:p>
    <w:p w:rsidR="00AD226C" w:rsidRPr="004C427A" w:rsidRDefault="00AD226C" w:rsidP="00FC3892">
      <w:pPr>
        <w:ind w:right="-143"/>
        <w:jc w:val="both"/>
        <w:rPr>
          <w:rFonts w:cs="SegoeUI"/>
          <w:i/>
          <w:color w:val="000000" w:themeColor="text1"/>
          <w:sz w:val="24"/>
          <w:szCs w:val="24"/>
        </w:rPr>
      </w:pPr>
      <w:r w:rsidRPr="004C427A">
        <w:rPr>
          <w:rFonts w:cs="SegoeUI"/>
          <w:i/>
          <w:color w:val="000000" w:themeColor="text1"/>
          <w:sz w:val="24"/>
          <w:szCs w:val="24"/>
        </w:rPr>
        <w:t xml:space="preserve">Специалисты </w:t>
      </w:r>
      <w:r w:rsidR="002877F7">
        <w:rPr>
          <w:rFonts w:cs="SegoeUI"/>
          <w:i/>
          <w:color w:val="000000" w:themeColor="text1"/>
          <w:sz w:val="24"/>
          <w:szCs w:val="24"/>
        </w:rPr>
        <w:t xml:space="preserve">региональной </w:t>
      </w:r>
      <w:r w:rsidRPr="004C427A">
        <w:rPr>
          <w:rFonts w:cs="SegoeUI"/>
          <w:i/>
          <w:color w:val="000000" w:themeColor="text1"/>
          <w:sz w:val="24"/>
          <w:szCs w:val="24"/>
        </w:rPr>
        <w:t xml:space="preserve">Кадастровой палаты из </w:t>
      </w:r>
      <w:r w:rsidR="009061A3">
        <w:rPr>
          <w:rFonts w:cs="SegoeUI"/>
          <w:i/>
          <w:color w:val="000000" w:themeColor="text1"/>
          <w:sz w:val="24"/>
          <w:szCs w:val="24"/>
        </w:rPr>
        <w:t>почти</w:t>
      </w:r>
      <w:r w:rsidRPr="004C427A">
        <w:rPr>
          <w:rFonts w:cs="SegoeUI"/>
          <w:i/>
          <w:color w:val="000000" w:themeColor="text1"/>
          <w:sz w:val="24"/>
          <w:szCs w:val="24"/>
        </w:rPr>
        <w:t xml:space="preserve"> </w:t>
      </w:r>
      <w:r w:rsidR="009061A3" w:rsidRPr="009061A3">
        <w:rPr>
          <w:rFonts w:cs="SegoeUI"/>
          <w:i/>
          <w:color w:val="000000" w:themeColor="text1"/>
          <w:sz w:val="24"/>
          <w:szCs w:val="24"/>
        </w:rPr>
        <w:t>1</w:t>
      </w:r>
      <w:r w:rsidR="009061A3">
        <w:rPr>
          <w:rFonts w:cs="SegoeUI"/>
          <w:i/>
          <w:color w:val="000000" w:themeColor="text1"/>
          <w:sz w:val="24"/>
          <w:szCs w:val="24"/>
        </w:rPr>
        <w:t>,3 млн</w:t>
      </w:r>
      <w:r w:rsidRPr="004C427A">
        <w:rPr>
          <w:rFonts w:cs="SegoeUI"/>
          <w:i/>
          <w:color w:val="000000" w:themeColor="text1"/>
          <w:sz w:val="24"/>
          <w:szCs w:val="24"/>
        </w:rPr>
        <w:t xml:space="preserve"> бумажных документов уже оцифровали свыше </w:t>
      </w:r>
      <w:r w:rsidR="009061A3">
        <w:rPr>
          <w:rFonts w:cs="SegoeUI"/>
          <w:i/>
          <w:color w:val="000000" w:themeColor="text1"/>
          <w:sz w:val="24"/>
          <w:szCs w:val="24"/>
        </w:rPr>
        <w:t>миллиона</w:t>
      </w:r>
      <w:r w:rsidRPr="004C427A">
        <w:rPr>
          <w:rFonts w:cs="SegoeUI"/>
          <w:i/>
          <w:color w:val="000000" w:themeColor="text1"/>
          <w:sz w:val="24"/>
          <w:szCs w:val="24"/>
        </w:rPr>
        <w:t xml:space="preserve">, что составляет порядка </w:t>
      </w:r>
      <w:r w:rsidR="009061A3">
        <w:rPr>
          <w:rFonts w:cs="SegoeUI"/>
          <w:i/>
          <w:color w:val="000000" w:themeColor="text1"/>
          <w:sz w:val="24"/>
          <w:szCs w:val="24"/>
        </w:rPr>
        <w:t>84</w:t>
      </w:r>
      <w:r w:rsidRPr="004C427A">
        <w:rPr>
          <w:rFonts w:cs="SegoeUI"/>
          <w:i/>
          <w:color w:val="000000" w:themeColor="text1"/>
          <w:sz w:val="24"/>
          <w:szCs w:val="24"/>
        </w:rPr>
        <w:t xml:space="preserve"> % от всех хранимых дел</w:t>
      </w:r>
    </w:p>
    <w:p w:rsidR="00AD226C" w:rsidRPr="004C427A" w:rsidRDefault="00AD226C" w:rsidP="00FC3892">
      <w:pPr>
        <w:ind w:right="-143"/>
        <w:jc w:val="both"/>
        <w:rPr>
          <w:rFonts w:cs="SegoeUI"/>
          <w:color w:val="000000" w:themeColor="text1"/>
          <w:sz w:val="24"/>
          <w:szCs w:val="24"/>
        </w:rPr>
      </w:pPr>
    </w:p>
    <w:p w:rsidR="006272BA" w:rsidRPr="00E47376" w:rsidRDefault="004C427A" w:rsidP="00FC3892">
      <w:pPr>
        <w:ind w:right="-143"/>
        <w:jc w:val="both"/>
        <w:rPr>
          <w:b/>
          <w:color w:val="000000" w:themeColor="text1"/>
          <w:sz w:val="24"/>
          <w:szCs w:val="24"/>
        </w:rPr>
      </w:pPr>
      <w:r w:rsidRPr="00E47376">
        <w:rPr>
          <w:rFonts w:cs="SegoeUI"/>
          <w:b/>
          <w:color w:val="000000" w:themeColor="text1"/>
          <w:sz w:val="24"/>
          <w:szCs w:val="24"/>
        </w:rPr>
        <w:t>С</w:t>
      </w:r>
      <w:r w:rsidR="00B45858" w:rsidRPr="00E47376">
        <w:rPr>
          <w:rFonts w:cs="SegoeUI"/>
          <w:b/>
          <w:color w:val="000000" w:themeColor="text1"/>
          <w:sz w:val="24"/>
          <w:szCs w:val="24"/>
        </w:rPr>
        <w:t xml:space="preserve">оздание </w:t>
      </w:r>
      <w:r w:rsidR="00D526E7">
        <w:rPr>
          <w:rFonts w:cs="SegoeUI"/>
          <w:b/>
          <w:color w:val="000000" w:themeColor="text1"/>
          <w:sz w:val="24"/>
          <w:szCs w:val="24"/>
        </w:rPr>
        <w:t xml:space="preserve">электронного </w:t>
      </w:r>
      <w:r w:rsidR="00B45858" w:rsidRPr="00E47376">
        <w:rPr>
          <w:rFonts w:cs="SegoeUI"/>
          <w:b/>
          <w:color w:val="000000" w:themeColor="text1"/>
          <w:sz w:val="24"/>
          <w:szCs w:val="24"/>
        </w:rPr>
        <w:t>архива</w:t>
      </w:r>
      <w:r w:rsidR="00D526E7">
        <w:rPr>
          <w:rFonts w:cs="SegoeUI"/>
          <w:b/>
          <w:color w:val="000000" w:themeColor="text1"/>
          <w:sz w:val="24"/>
          <w:szCs w:val="24"/>
        </w:rPr>
        <w:t xml:space="preserve"> документов</w:t>
      </w:r>
      <w:r w:rsidR="00B45858" w:rsidRPr="00E47376">
        <w:rPr>
          <w:rFonts w:cs="SegoeUI"/>
          <w:b/>
          <w:color w:val="000000" w:themeColor="text1"/>
          <w:sz w:val="24"/>
          <w:szCs w:val="24"/>
        </w:rPr>
        <w:t xml:space="preserve"> в сфере государственного кадастрового учета и государственной регистрации прав предусмотрено госпрограммой «Национальная система пространственных данных»</w:t>
      </w:r>
      <w:r w:rsidRPr="00E47376">
        <w:rPr>
          <w:rFonts w:cs="SegoeUI"/>
          <w:b/>
          <w:color w:val="000000" w:themeColor="text1"/>
          <w:sz w:val="24"/>
          <w:szCs w:val="24"/>
        </w:rPr>
        <w:t>. Это о</w:t>
      </w:r>
      <w:r w:rsidR="00B45858" w:rsidRPr="00E47376">
        <w:rPr>
          <w:rFonts w:cs="SegoeUI"/>
          <w:b/>
          <w:color w:val="000000" w:themeColor="text1"/>
          <w:sz w:val="24"/>
          <w:szCs w:val="24"/>
        </w:rPr>
        <w:t>дн</w:t>
      </w:r>
      <w:r w:rsidRPr="00E47376">
        <w:rPr>
          <w:rFonts w:cs="SegoeUI"/>
          <w:b/>
          <w:color w:val="000000" w:themeColor="text1"/>
          <w:sz w:val="24"/>
          <w:szCs w:val="24"/>
        </w:rPr>
        <w:t xml:space="preserve">о </w:t>
      </w:r>
      <w:r w:rsidR="00B45858" w:rsidRPr="00E47376">
        <w:rPr>
          <w:rFonts w:cs="SegoeUI"/>
          <w:b/>
          <w:color w:val="000000" w:themeColor="text1"/>
          <w:sz w:val="24"/>
          <w:szCs w:val="24"/>
        </w:rPr>
        <w:t>из приоритетных напр</w:t>
      </w:r>
      <w:r w:rsidR="006272BA" w:rsidRPr="00E47376">
        <w:rPr>
          <w:rFonts w:cs="SegoeUI"/>
          <w:b/>
          <w:color w:val="000000" w:themeColor="text1"/>
          <w:sz w:val="24"/>
          <w:szCs w:val="24"/>
        </w:rPr>
        <w:t xml:space="preserve">авлений деятельности </w:t>
      </w:r>
      <w:proofErr w:type="spellStart"/>
      <w:r w:rsidR="006272BA" w:rsidRPr="00E47376">
        <w:rPr>
          <w:rFonts w:cs="SegoeUI"/>
          <w:b/>
          <w:color w:val="000000" w:themeColor="text1"/>
          <w:sz w:val="24"/>
          <w:szCs w:val="24"/>
        </w:rPr>
        <w:t>Росреестра</w:t>
      </w:r>
      <w:proofErr w:type="spellEnd"/>
      <w:r w:rsidRPr="00E47376">
        <w:rPr>
          <w:rFonts w:cs="SegoeUI"/>
          <w:b/>
          <w:color w:val="000000" w:themeColor="text1"/>
          <w:sz w:val="24"/>
          <w:szCs w:val="24"/>
        </w:rPr>
        <w:t xml:space="preserve">: его стратегическая цель – </w:t>
      </w:r>
      <w:r w:rsidR="006272BA" w:rsidRPr="00E47376">
        <w:rPr>
          <w:b/>
          <w:color w:val="000000" w:themeColor="text1"/>
          <w:sz w:val="24"/>
          <w:szCs w:val="24"/>
        </w:rPr>
        <w:t>достижени</w:t>
      </w:r>
      <w:r w:rsidRPr="00E47376">
        <w:rPr>
          <w:b/>
          <w:color w:val="000000" w:themeColor="text1"/>
          <w:sz w:val="24"/>
          <w:szCs w:val="24"/>
        </w:rPr>
        <w:t>е</w:t>
      </w:r>
      <w:r w:rsidR="006272BA" w:rsidRPr="00E47376">
        <w:rPr>
          <w:b/>
          <w:color w:val="000000" w:themeColor="text1"/>
          <w:sz w:val="24"/>
          <w:szCs w:val="24"/>
        </w:rPr>
        <w:t xml:space="preserve"> </w:t>
      </w:r>
      <w:r w:rsidR="0034044B" w:rsidRPr="00E47376">
        <w:rPr>
          <w:b/>
          <w:color w:val="000000" w:themeColor="text1"/>
          <w:sz w:val="24"/>
          <w:szCs w:val="24"/>
        </w:rPr>
        <w:t>ц</w:t>
      </w:r>
      <w:r w:rsidR="006272BA" w:rsidRPr="00E47376">
        <w:rPr>
          <w:b/>
          <w:color w:val="000000" w:themeColor="text1"/>
          <w:sz w:val="24"/>
          <w:szCs w:val="24"/>
        </w:rPr>
        <w:t>ифровой зрелости земельно-имущественной сферы</w:t>
      </w:r>
      <w:r w:rsidR="0034044B" w:rsidRPr="00E47376">
        <w:rPr>
          <w:b/>
          <w:color w:val="000000" w:themeColor="text1"/>
          <w:sz w:val="24"/>
          <w:szCs w:val="24"/>
        </w:rPr>
        <w:t xml:space="preserve"> страны</w:t>
      </w:r>
      <w:r w:rsidR="006272BA" w:rsidRPr="00E47376">
        <w:rPr>
          <w:b/>
          <w:color w:val="000000" w:themeColor="text1"/>
          <w:sz w:val="24"/>
          <w:szCs w:val="24"/>
        </w:rPr>
        <w:t>, максимальн</w:t>
      </w:r>
      <w:r w:rsidR="0034044B" w:rsidRPr="00E47376">
        <w:rPr>
          <w:b/>
          <w:color w:val="000000" w:themeColor="text1"/>
          <w:sz w:val="24"/>
          <w:szCs w:val="24"/>
        </w:rPr>
        <w:t>ый перевод ведомством в электронный формат всех видов обслуживания</w:t>
      </w:r>
      <w:r w:rsidR="003E5EBF" w:rsidRPr="00E47376">
        <w:rPr>
          <w:b/>
          <w:color w:val="000000" w:themeColor="text1"/>
          <w:sz w:val="24"/>
          <w:szCs w:val="24"/>
        </w:rPr>
        <w:t xml:space="preserve">, их </w:t>
      </w:r>
      <w:r w:rsidR="006272BA" w:rsidRPr="00E47376">
        <w:rPr>
          <w:b/>
          <w:color w:val="000000" w:themeColor="text1"/>
          <w:sz w:val="24"/>
          <w:szCs w:val="24"/>
        </w:rPr>
        <w:t>стопроцентн</w:t>
      </w:r>
      <w:r w:rsidR="003E5EBF" w:rsidRPr="00E47376">
        <w:rPr>
          <w:b/>
          <w:color w:val="000000" w:themeColor="text1"/>
          <w:sz w:val="24"/>
          <w:szCs w:val="24"/>
        </w:rPr>
        <w:t>ая</w:t>
      </w:r>
      <w:r w:rsidR="006272BA" w:rsidRPr="00E47376">
        <w:rPr>
          <w:b/>
          <w:color w:val="000000" w:themeColor="text1"/>
          <w:sz w:val="24"/>
          <w:szCs w:val="24"/>
        </w:rPr>
        <w:t xml:space="preserve"> доступност</w:t>
      </w:r>
      <w:r w:rsidR="003E5EBF" w:rsidRPr="00E47376">
        <w:rPr>
          <w:b/>
          <w:color w:val="000000" w:themeColor="text1"/>
          <w:sz w:val="24"/>
          <w:szCs w:val="24"/>
        </w:rPr>
        <w:t xml:space="preserve">ь </w:t>
      </w:r>
      <w:r w:rsidR="0034044B" w:rsidRPr="00E47376">
        <w:rPr>
          <w:b/>
          <w:color w:val="000000" w:themeColor="text1"/>
          <w:sz w:val="24"/>
          <w:szCs w:val="24"/>
        </w:rPr>
        <w:t xml:space="preserve">для граждан </w:t>
      </w:r>
      <w:r w:rsidR="006272BA" w:rsidRPr="00E47376">
        <w:rPr>
          <w:b/>
          <w:color w:val="000000" w:themeColor="text1"/>
          <w:sz w:val="24"/>
          <w:szCs w:val="24"/>
        </w:rPr>
        <w:t xml:space="preserve">на </w:t>
      </w:r>
      <w:r w:rsidRPr="00E47376">
        <w:rPr>
          <w:b/>
          <w:color w:val="000000" w:themeColor="text1"/>
          <w:sz w:val="24"/>
          <w:szCs w:val="24"/>
        </w:rPr>
        <w:t xml:space="preserve">Едином портале </w:t>
      </w:r>
      <w:proofErr w:type="spellStart"/>
      <w:r w:rsidRPr="00E47376">
        <w:rPr>
          <w:b/>
          <w:color w:val="000000" w:themeColor="text1"/>
          <w:sz w:val="24"/>
          <w:szCs w:val="24"/>
        </w:rPr>
        <w:t>г</w:t>
      </w:r>
      <w:r w:rsidR="006272BA" w:rsidRPr="00E47376">
        <w:rPr>
          <w:b/>
          <w:color w:val="000000" w:themeColor="text1"/>
          <w:sz w:val="24"/>
          <w:szCs w:val="24"/>
        </w:rPr>
        <w:t>осуслуг</w:t>
      </w:r>
      <w:proofErr w:type="spellEnd"/>
      <w:r w:rsidRPr="00E47376">
        <w:rPr>
          <w:b/>
          <w:color w:val="000000" w:themeColor="text1"/>
          <w:sz w:val="24"/>
          <w:szCs w:val="24"/>
        </w:rPr>
        <w:t>.</w:t>
      </w:r>
    </w:p>
    <w:p w:rsidR="006272BA" w:rsidRPr="004C427A" w:rsidRDefault="006272BA" w:rsidP="00FC3892">
      <w:pPr>
        <w:ind w:right="-143"/>
        <w:jc w:val="both"/>
        <w:rPr>
          <w:color w:val="000000" w:themeColor="text1"/>
        </w:rPr>
      </w:pPr>
    </w:p>
    <w:p w:rsidR="009B0B1F" w:rsidRPr="004C427A" w:rsidRDefault="009B0B1F" w:rsidP="00FC3892">
      <w:pPr>
        <w:ind w:right="-143"/>
        <w:jc w:val="both"/>
        <w:rPr>
          <w:rFonts w:cs="SegoeUI"/>
          <w:color w:val="000000" w:themeColor="text1"/>
          <w:sz w:val="24"/>
          <w:szCs w:val="24"/>
        </w:rPr>
      </w:pPr>
      <w:r w:rsidRPr="004C427A">
        <w:rPr>
          <w:rFonts w:cs="SegoeUI"/>
          <w:color w:val="000000" w:themeColor="text1"/>
          <w:sz w:val="24"/>
          <w:szCs w:val="24"/>
        </w:rPr>
        <w:t xml:space="preserve">Еще в феврале </w:t>
      </w:r>
      <w:r w:rsidR="003E5EBF">
        <w:rPr>
          <w:rFonts w:cs="SegoeUI"/>
          <w:color w:val="000000" w:themeColor="text1"/>
          <w:sz w:val="24"/>
          <w:szCs w:val="24"/>
        </w:rPr>
        <w:t xml:space="preserve">этого года </w:t>
      </w:r>
      <w:r w:rsidR="00816D37" w:rsidRPr="004C427A">
        <w:rPr>
          <w:rFonts w:cs="SegoeUI"/>
          <w:color w:val="000000" w:themeColor="text1"/>
          <w:sz w:val="24"/>
          <w:szCs w:val="24"/>
        </w:rPr>
        <w:t>Правительством РФ</w:t>
      </w:r>
      <w:r w:rsidRPr="004C427A">
        <w:rPr>
          <w:rFonts w:cs="SegoeUI"/>
          <w:color w:val="000000" w:themeColor="text1"/>
          <w:sz w:val="24"/>
          <w:szCs w:val="24"/>
        </w:rPr>
        <w:t xml:space="preserve"> утвер</w:t>
      </w:r>
      <w:r w:rsidR="00816D37" w:rsidRPr="004C427A">
        <w:rPr>
          <w:rFonts w:cs="SegoeUI"/>
          <w:color w:val="000000" w:themeColor="text1"/>
          <w:sz w:val="24"/>
          <w:szCs w:val="24"/>
        </w:rPr>
        <w:t>ждено</w:t>
      </w:r>
      <w:r w:rsidRPr="004C427A">
        <w:rPr>
          <w:rFonts w:cs="SegoeUI"/>
          <w:color w:val="000000" w:themeColor="text1"/>
          <w:sz w:val="24"/>
          <w:szCs w:val="24"/>
        </w:rPr>
        <w:t xml:space="preserve"> положение о ведении и сроках хранения </w:t>
      </w:r>
      <w:r w:rsidR="003E5EBF">
        <w:rPr>
          <w:rFonts w:cs="SegoeUI"/>
          <w:color w:val="000000" w:themeColor="text1"/>
          <w:sz w:val="24"/>
          <w:szCs w:val="24"/>
        </w:rPr>
        <w:t xml:space="preserve">пакетов документов на недвижимость – </w:t>
      </w:r>
      <w:r w:rsidRPr="004C427A">
        <w:rPr>
          <w:rFonts w:cs="SegoeUI"/>
          <w:color w:val="000000" w:themeColor="text1"/>
          <w:sz w:val="24"/>
          <w:szCs w:val="24"/>
        </w:rPr>
        <w:t>реестровых дел: к ним относятся открытые до 1 января 2017 года кадастровые дела и дела правоустанавливающих документов</w:t>
      </w:r>
      <w:r w:rsidR="00B45858" w:rsidRPr="004C427A">
        <w:rPr>
          <w:rFonts w:cs="SegoeUI"/>
          <w:color w:val="000000" w:themeColor="text1"/>
          <w:sz w:val="24"/>
          <w:szCs w:val="24"/>
        </w:rPr>
        <w:t xml:space="preserve"> на бумажных носителях</w:t>
      </w:r>
      <w:r w:rsidRPr="004C427A">
        <w:rPr>
          <w:rFonts w:cs="SegoeUI"/>
          <w:color w:val="000000" w:themeColor="text1"/>
          <w:sz w:val="24"/>
          <w:szCs w:val="24"/>
        </w:rPr>
        <w:t xml:space="preserve">. </w:t>
      </w:r>
      <w:r w:rsidR="003E5EBF">
        <w:rPr>
          <w:rFonts w:cs="SegoeUI"/>
          <w:color w:val="000000" w:themeColor="text1"/>
          <w:sz w:val="24"/>
          <w:szCs w:val="24"/>
        </w:rPr>
        <w:t>О</w:t>
      </w:r>
      <w:r w:rsidR="00C360FF" w:rsidRPr="004C427A">
        <w:rPr>
          <w:rFonts w:cs="SegoeUI"/>
          <w:color w:val="000000" w:themeColor="text1"/>
          <w:sz w:val="24"/>
          <w:szCs w:val="24"/>
        </w:rPr>
        <w:t xml:space="preserve">ни </w:t>
      </w:r>
      <w:r w:rsidRPr="004C427A">
        <w:rPr>
          <w:rFonts w:cs="SegoeUI"/>
          <w:color w:val="000000" w:themeColor="text1"/>
          <w:sz w:val="24"/>
          <w:szCs w:val="24"/>
        </w:rPr>
        <w:t>должны быть переведены в форму электронных образов</w:t>
      </w:r>
      <w:r w:rsidR="00AD226C" w:rsidRPr="004C427A">
        <w:rPr>
          <w:rFonts w:cs="SegoeUI"/>
          <w:color w:val="000000" w:themeColor="text1"/>
          <w:sz w:val="24"/>
          <w:szCs w:val="24"/>
        </w:rPr>
        <w:t>, согласно ф</w:t>
      </w:r>
      <w:r w:rsidRPr="004C427A">
        <w:rPr>
          <w:rFonts w:cs="SegoeUI"/>
          <w:color w:val="000000" w:themeColor="text1"/>
          <w:sz w:val="24"/>
          <w:szCs w:val="24"/>
        </w:rPr>
        <w:t>едеральн</w:t>
      </w:r>
      <w:r w:rsidR="00AD226C" w:rsidRPr="004C427A">
        <w:rPr>
          <w:rFonts w:cs="SegoeUI"/>
          <w:color w:val="000000" w:themeColor="text1"/>
          <w:sz w:val="24"/>
          <w:szCs w:val="24"/>
        </w:rPr>
        <w:t>ому</w:t>
      </w:r>
      <w:r w:rsidRPr="004C427A">
        <w:rPr>
          <w:rFonts w:cs="SegoeUI"/>
          <w:color w:val="000000" w:themeColor="text1"/>
          <w:sz w:val="24"/>
          <w:szCs w:val="24"/>
        </w:rPr>
        <w:t xml:space="preserve"> закон</w:t>
      </w:r>
      <w:r w:rsidR="00AD226C" w:rsidRPr="004C427A">
        <w:rPr>
          <w:rFonts w:cs="SegoeUI"/>
          <w:color w:val="000000" w:themeColor="text1"/>
          <w:sz w:val="24"/>
          <w:szCs w:val="24"/>
        </w:rPr>
        <w:t xml:space="preserve">у </w:t>
      </w:r>
      <w:r w:rsidRPr="004C427A">
        <w:rPr>
          <w:rFonts w:cs="SegoeUI"/>
          <w:color w:val="000000" w:themeColor="text1"/>
          <w:sz w:val="24"/>
          <w:szCs w:val="24"/>
        </w:rPr>
        <w:t>№ 120.</w:t>
      </w:r>
      <w:r w:rsidR="00C360FF" w:rsidRPr="004C427A">
        <w:rPr>
          <w:rFonts w:cs="SegoeUI"/>
          <w:color w:val="000000" w:themeColor="text1"/>
          <w:sz w:val="24"/>
          <w:szCs w:val="24"/>
        </w:rPr>
        <w:t xml:space="preserve"> Другими словами, в</w:t>
      </w:r>
      <w:r w:rsidRPr="004C427A">
        <w:rPr>
          <w:rFonts w:cs="SegoeUI"/>
          <w:color w:val="000000" w:themeColor="text1"/>
          <w:sz w:val="24"/>
          <w:szCs w:val="24"/>
        </w:rPr>
        <w:t xml:space="preserve">се хранящиеся в </w:t>
      </w:r>
      <w:r w:rsidR="003E5EBF">
        <w:rPr>
          <w:rFonts w:cs="SegoeUI"/>
          <w:color w:val="000000" w:themeColor="text1"/>
          <w:sz w:val="24"/>
          <w:szCs w:val="24"/>
        </w:rPr>
        <w:t xml:space="preserve">архивах </w:t>
      </w:r>
      <w:proofErr w:type="spellStart"/>
      <w:r w:rsidR="003E5EBF">
        <w:rPr>
          <w:rFonts w:cs="SegoeUI"/>
          <w:color w:val="000000" w:themeColor="text1"/>
          <w:sz w:val="24"/>
          <w:szCs w:val="24"/>
        </w:rPr>
        <w:t>Росреестра</w:t>
      </w:r>
      <w:proofErr w:type="spellEnd"/>
      <w:r w:rsidR="003E5EBF">
        <w:rPr>
          <w:rFonts w:cs="SegoeUI"/>
          <w:color w:val="000000" w:themeColor="text1"/>
          <w:sz w:val="24"/>
          <w:szCs w:val="24"/>
        </w:rPr>
        <w:t xml:space="preserve"> и Федеральной кадастровой палаты</w:t>
      </w:r>
      <w:r w:rsidRPr="004C427A">
        <w:rPr>
          <w:rFonts w:cs="SegoeUI"/>
          <w:color w:val="000000" w:themeColor="text1"/>
          <w:sz w:val="24"/>
          <w:szCs w:val="24"/>
        </w:rPr>
        <w:t xml:space="preserve"> </w:t>
      </w:r>
      <w:r w:rsidR="00EF5541">
        <w:rPr>
          <w:rFonts w:cs="SegoeUI"/>
          <w:color w:val="000000" w:themeColor="text1"/>
          <w:sz w:val="24"/>
          <w:szCs w:val="24"/>
        </w:rPr>
        <w:t xml:space="preserve">бумажные </w:t>
      </w:r>
      <w:r w:rsidRPr="004C427A">
        <w:rPr>
          <w:rFonts w:cs="SegoeUI"/>
          <w:color w:val="000000" w:themeColor="text1"/>
          <w:sz w:val="24"/>
          <w:szCs w:val="24"/>
        </w:rPr>
        <w:t>заявления и</w:t>
      </w:r>
      <w:r w:rsidR="00EF5541">
        <w:rPr>
          <w:rFonts w:cs="SegoeUI"/>
          <w:color w:val="000000" w:themeColor="text1"/>
          <w:sz w:val="24"/>
          <w:szCs w:val="24"/>
        </w:rPr>
        <w:t xml:space="preserve"> </w:t>
      </w:r>
      <w:r w:rsidRPr="004C427A">
        <w:rPr>
          <w:rFonts w:cs="SegoeUI"/>
          <w:color w:val="000000" w:themeColor="text1"/>
          <w:sz w:val="24"/>
          <w:szCs w:val="24"/>
        </w:rPr>
        <w:t xml:space="preserve">документы подлежат переводу в </w:t>
      </w:r>
      <w:r w:rsidR="00B45858" w:rsidRPr="004C427A">
        <w:rPr>
          <w:rFonts w:cs="SegoeUI"/>
          <w:color w:val="000000" w:themeColor="text1"/>
          <w:sz w:val="24"/>
          <w:szCs w:val="24"/>
        </w:rPr>
        <w:t>электронный вид</w:t>
      </w:r>
      <w:r w:rsidR="00C360FF" w:rsidRPr="004C427A">
        <w:rPr>
          <w:rFonts w:cs="SegoeUI"/>
          <w:color w:val="000000" w:themeColor="text1"/>
          <w:sz w:val="24"/>
          <w:szCs w:val="24"/>
        </w:rPr>
        <w:t>.</w:t>
      </w:r>
    </w:p>
    <w:p w:rsidR="009B0B1F" w:rsidRPr="004C427A" w:rsidRDefault="009B0B1F" w:rsidP="00FC3892">
      <w:pPr>
        <w:ind w:right="-143"/>
        <w:jc w:val="both"/>
        <w:rPr>
          <w:rFonts w:cs="SegoeUI"/>
          <w:color w:val="000000" w:themeColor="text1"/>
          <w:sz w:val="24"/>
          <w:szCs w:val="24"/>
        </w:rPr>
      </w:pPr>
    </w:p>
    <w:p w:rsidR="002877F7" w:rsidRDefault="003E5EBF" w:rsidP="00FC3892">
      <w:pPr>
        <w:ind w:right="-143"/>
        <w:jc w:val="both"/>
        <w:rPr>
          <w:rFonts w:cs="SegoeUI"/>
          <w:color w:val="000000" w:themeColor="text1"/>
          <w:sz w:val="24"/>
          <w:szCs w:val="24"/>
        </w:rPr>
      </w:pPr>
      <w:r>
        <w:rPr>
          <w:rFonts w:cs="SegoeUI"/>
          <w:color w:val="000000" w:themeColor="text1"/>
          <w:sz w:val="24"/>
          <w:szCs w:val="24"/>
        </w:rPr>
        <w:t>Масштабную</w:t>
      </w:r>
      <w:r w:rsidR="00816D37" w:rsidRPr="004C427A">
        <w:rPr>
          <w:rFonts w:cs="SegoeUI"/>
          <w:color w:val="000000" w:themeColor="text1"/>
          <w:sz w:val="24"/>
          <w:szCs w:val="24"/>
        </w:rPr>
        <w:t xml:space="preserve"> работу в рамках выполнения </w:t>
      </w:r>
      <w:proofErr w:type="spellStart"/>
      <w:r w:rsidR="00816D37" w:rsidRPr="004C427A">
        <w:rPr>
          <w:rFonts w:cs="SegoeUI"/>
          <w:color w:val="000000" w:themeColor="text1"/>
          <w:sz w:val="24"/>
          <w:szCs w:val="24"/>
        </w:rPr>
        <w:t>госзадания</w:t>
      </w:r>
      <w:proofErr w:type="spellEnd"/>
      <w:r w:rsidR="00816D37" w:rsidRPr="004C427A">
        <w:rPr>
          <w:rFonts w:cs="SegoeUI"/>
          <w:color w:val="000000" w:themeColor="text1"/>
          <w:sz w:val="24"/>
          <w:szCs w:val="24"/>
        </w:rPr>
        <w:t xml:space="preserve"> </w:t>
      </w:r>
      <w:r w:rsidR="001A028D">
        <w:rPr>
          <w:rFonts w:cs="SegoeUI"/>
          <w:color w:val="000000" w:themeColor="text1"/>
          <w:sz w:val="24"/>
          <w:szCs w:val="24"/>
        </w:rPr>
        <w:t xml:space="preserve">по оцифровке реестровых дел </w:t>
      </w:r>
      <w:r w:rsidR="00816D37" w:rsidRPr="004C427A">
        <w:rPr>
          <w:rFonts w:cs="SegoeUI"/>
          <w:color w:val="000000" w:themeColor="text1"/>
          <w:sz w:val="24"/>
          <w:szCs w:val="24"/>
        </w:rPr>
        <w:t>специалисты региональной Кадастровой палаты начали в указанные сроки - с</w:t>
      </w:r>
      <w:r w:rsidR="00B45858" w:rsidRPr="004C427A">
        <w:rPr>
          <w:rFonts w:cs="SegoeUI"/>
          <w:color w:val="000000" w:themeColor="text1"/>
          <w:sz w:val="24"/>
          <w:szCs w:val="24"/>
        </w:rPr>
        <w:t xml:space="preserve"> 1 апреля </w:t>
      </w:r>
      <w:r w:rsidR="00816D37" w:rsidRPr="004C427A">
        <w:rPr>
          <w:rFonts w:cs="SegoeUI"/>
          <w:color w:val="000000" w:themeColor="text1"/>
          <w:sz w:val="24"/>
          <w:szCs w:val="24"/>
        </w:rPr>
        <w:t>этого года.</w:t>
      </w:r>
      <w:r>
        <w:rPr>
          <w:rFonts w:cs="SegoeUI"/>
          <w:color w:val="000000" w:themeColor="text1"/>
          <w:sz w:val="24"/>
          <w:szCs w:val="24"/>
        </w:rPr>
        <w:t xml:space="preserve"> </w:t>
      </w:r>
      <w:r w:rsidR="001A028D">
        <w:rPr>
          <w:rFonts w:cs="SegoeUI"/>
          <w:color w:val="000000" w:themeColor="text1"/>
          <w:sz w:val="24"/>
          <w:szCs w:val="24"/>
        </w:rPr>
        <w:t xml:space="preserve">При этом продолжили работу по </w:t>
      </w:r>
      <w:r w:rsidR="00D526E7">
        <w:rPr>
          <w:rFonts w:cs="SegoeUI"/>
          <w:color w:val="000000" w:themeColor="text1"/>
          <w:sz w:val="24"/>
          <w:szCs w:val="24"/>
        </w:rPr>
        <w:t>сканированию</w:t>
      </w:r>
      <w:r w:rsidR="00EF5541">
        <w:rPr>
          <w:rFonts w:cs="SegoeUI"/>
          <w:color w:val="000000" w:themeColor="text1"/>
          <w:sz w:val="24"/>
          <w:szCs w:val="24"/>
        </w:rPr>
        <w:t xml:space="preserve"> кадастровых дел, которую </w:t>
      </w:r>
      <w:r w:rsidR="001A028D">
        <w:rPr>
          <w:rFonts w:cs="SegoeUI"/>
          <w:color w:val="000000" w:themeColor="text1"/>
          <w:sz w:val="24"/>
          <w:szCs w:val="24"/>
        </w:rPr>
        <w:t>учреждение ведет с 2015 года. К нынешнему сентябрю</w:t>
      </w:r>
      <w:r>
        <w:rPr>
          <w:rFonts w:cs="SegoeUI"/>
          <w:color w:val="000000" w:themeColor="text1"/>
          <w:sz w:val="24"/>
          <w:szCs w:val="24"/>
        </w:rPr>
        <w:t xml:space="preserve"> </w:t>
      </w:r>
      <w:r w:rsidR="001A028D">
        <w:rPr>
          <w:rFonts w:cs="SegoeUI"/>
          <w:color w:val="000000" w:themeColor="text1"/>
          <w:sz w:val="24"/>
          <w:szCs w:val="24"/>
        </w:rPr>
        <w:t xml:space="preserve">из </w:t>
      </w:r>
      <w:r w:rsidR="001A028D" w:rsidRPr="001A028D">
        <w:rPr>
          <w:rFonts w:cs="SegoeUI"/>
          <w:color w:val="000000" w:themeColor="text1"/>
          <w:sz w:val="24"/>
          <w:szCs w:val="24"/>
        </w:rPr>
        <w:t>1</w:t>
      </w:r>
      <w:r w:rsidR="00A80237">
        <w:rPr>
          <w:rFonts w:cs="SegoeUI"/>
          <w:color w:val="000000" w:themeColor="text1"/>
          <w:sz w:val="24"/>
          <w:szCs w:val="24"/>
        </w:rPr>
        <w:t> </w:t>
      </w:r>
      <w:r w:rsidR="001A028D" w:rsidRPr="001A028D">
        <w:rPr>
          <w:rFonts w:cs="SegoeUI"/>
          <w:color w:val="000000" w:themeColor="text1"/>
          <w:sz w:val="24"/>
          <w:szCs w:val="24"/>
        </w:rPr>
        <w:t>295</w:t>
      </w:r>
      <w:r w:rsidR="00A80237">
        <w:rPr>
          <w:rFonts w:cs="SegoeUI"/>
          <w:color w:val="000000" w:themeColor="text1"/>
          <w:sz w:val="24"/>
          <w:szCs w:val="24"/>
        </w:rPr>
        <w:t xml:space="preserve"> </w:t>
      </w:r>
      <w:r w:rsidR="001A028D" w:rsidRPr="001A028D">
        <w:rPr>
          <w:rFonts w:cs="SegoeUI"/>
          <w:color w:val="000000" w:themeColor="text1"/>
          <w:sz w:val="24"/>
          <w:szCs w:val="24"/>
        </w:rPr>
        <w:t>106</w:t>
      </w:r>
      <w:r w:rsidR="00A80237" w:rsidRPr="00A80237">
        <w:t xml:space="preserve"> </w:t>
      </w:r>
      <w:r w:rsidR="00A80237" w:rsidRPr="00A80237">
        <w:rPr>
          <w:rFonts w:cs="SegoeUI"/>
          <w:color w:val="000000" w:themeColor="text1"/>
          <w:sz w:val="24"/>
          <w:szCs w:val="24"/>
        </w:rPr>
        <w:t>млн</w:t>
      </w:r>
      <w:r w:rsidR="00A80237">
        <w:rPr>
          <w:rFonts w:cs="SegoeUI"/>
          <w:color w:val="000000" w:themeColor="text1"/>
          <w:sz w:val="24"/>
          <w:szCs w:val="24"/>
        </w:rPr>
        <w:t xml:space="preserve"> </w:t>
      </w:r>
      <w:r w:rsidR="002877F7">
        <w:rPr>
          <w:rFonts w:cs="SegoeUI"/>
          <w:color w:val="000000" w:themeColor="text1"/>
          <w:sz w:val="24"/>
          <w:szCs w:val="24"/>
        </w:rPr>
        <w:t xml:space="preserve">бумажных </w:t>
      </w:r>
      <w:r w:rsidR="001A028D">
        <w:rPr>
          <w:rFonts w:cs="SegoeUI"/>
          <w:color w:val="000000" w:themeColor="text1"/>
          <w:sz w:val="24"/>
          <w:szCs w:val="24"/>
        </w:rPr>
        <w:t>дел</w:t>
      </w:r>
      <w:r w:rsidR="009061A3" w:rsidRPr="009061A3">
        <w:rPr>
          <w:rFonts w:cs="SegoeUI"/>
          <w:color w:val="000000" w:themeColor="text1"/>
          <w:sz w:val="24"/>
          <w:szCs w:val="24"/>
        </w:rPr>
        <w:t xml:space="preserve"> </w:t>
      </w:r>
      <w:r w:rsidR="002877F7">
        <w:rPr>
          <w:rFonts w:cs="SegoeUI"/>
          <w:color w:val="000000" w:themeColor="text1"/>
          <w:sz w:val="24"/>
          <w:szCs w:val="24"/>
        </w:rPr>
        <w:t>электронный вид</w:t>
      </w:r>
      <w:r w:rsidR="00EF5541">
        <w:rPr>
          <w:rFonts w:cs="SegoeUI"/>
          <w:color w:val="000000" w:themeColor="text1"/>
          <w:sz w:val="24"/>
          <w:szCs w:val="24"/>
        </w:rPr>
        <w:t xml:space="preserve"> уже</w:t>
      </w:r>
      <w:r w:rsidR="002877F7">
        <w:rPr>
          <w:rFonts w:cs="SegoeUI"/>
          <w:color w:val="000000" w:themeColor="text1"/>
          <w:sz w:val="24"/>
          <w:szCs w:val="24"/>
        </w:rPr>
        <w:t xml:space="preserve"> приобрели </w:t>
      </w:r>
      <w:r w:rsidR="009061A3" w:rsidRPr="009061A3">
        <w:rPr>
          <w:rFonts w:cs="SegoeUI"/>
          <w:color w:val="000000" w:themeColor="text1"/>
          <w:sz w:val="24"/>
          <w:szCs w:val="24"/>
        </w:rPr>
        <w:t>1</w:t>
      </w:r>
      <w:r w:rsidR="00A80237">
        <w:rPr>
          <w:rFonts w:cs="SegoeUI"/>
          <w:color w:val="000000" w:themeColor="text1"/>
          <w:sz w:val="24"/>
          <w:szCs w:val="24"/>
        </w:rPr>
        <w:t> 0</w:t>
      </w:r>
      <w:r w:rsidR="009061A3" w:rsidRPr="009061A3">
        <w:rPr>
          <w:rFonts w:cs="SegoeUI"/>
          <w:color w:val="000000" w:themeColor="text1"/>
          <w:sz w:val="24"/>
          <w:szCs w:val="24"/>
        </w:rPr>
        <w:t>86</w:t>
      </w:r>
      <w:r w:rsidR="00A80237">
        <w:rPr>
          <w:rFonts w:cs="SegoeUI"/>
          <w:color w:val="000000" w:themeColor="text1"/>
          <w:sz w:val="24"/>
          <w:szCs w:val="24"/>
        </w:rPr>
        <w:t xml:space="preserve"> </w:t>
      </w:r>
      <w:r w:rsidR="009061A3" w:rsidRPr="009061A3">
        <w:rPr>
          <w:rFonts w:cs="SegoeUI"/>
          <w:color w:val="000000" w:themeColor="text1"/>
          <w:sz w:val="24"/>
          <w:szCs w:val="24"/>
        </w:rPr>
        <w:t>351</w:t>
      </w:r>
      <w:r w:rsidR="00A80237" w:rsidRPr="00A80237">
        <w:t xml:space="preserve"> </w:t>
      </w:r>
      <w:r w:rsidR="00A80237" w:rsidRPr="00A80237">
        <w:rPr>
          <w:rFonts w:cs="SegoeUI"/>
          <w:color w:val="000000" w:themeColor="text1"/>
          <w:sz w:val="24"/>
          <w:szCs w:val="24"/>
        </w:rPr>
        <w:t>млн</w:t>
      </w:r>
      <w:r w:rsidR="00F20315">
        <w:rPr>
          <w:rFonts w:cs="SegoeUI"/>
          <w:color w:val="000000" w:themeColor="text1"/>
          <w:sz w:val="24"/>
          <w:szCs w:val="24"/>
        </w:rPr>
        <w:t xml:space="preserve">, </w:t>
      </w:r>
      <w:r w:rsidR="002877F7">
        <w:rPr>
          <w:rFonts w:cs="SegoeUI"/>
          <w:color w:val="000000" w:themeColor="text1"/>
          <w:sz w:val="24"/>
          <w:szCs w:val="24"/>
        </w:rPr>
        <w:t xml:space="preserve">что составляет порядка 84% от общего количества документов. При этом их </w:t>
      </w:r>
      <w:r w:rsidR="00976133">
        <w:rPr>
          <w:rFonts w:cs="SegoeUI"/>
          <w:color w:val="000000" w:themeColor="text1"/>
          <w:sz w:val="24"/>
          <w:szCs w:val="24"/>
        </w:rPr>
        <w:t>сканирование</w:t>
      </w:r>
      <w:r w:rsidR="002877F7">
        <w:rPr>
          <w:rFonts w:cs="SegoeUI"/>
          <w:color w:val="000000" w:themeColor="text1"/>
          <w:sz w:val="24"/>
          <w:szCs w:val="24"/>
        </w:rPr>
        <w:t xml:space="preserve"> </w:t>
      </w:r>
      <w:r>
        <w:rPr>
          <w:rFonts w:cs="SegoeUI"/>
          <w:color w:val="000000" w:themeColor="text1"/>
          <w:sz w:val="24"/>
          <w:szCs w:val="24"/>
        </w:rPr>
        <w:t>проводится</w:t>
      </w:r>
      <w:r w:rsidR="00680EF4" w:rsidRPr="004C427A">
        <w:rPr>
          <w:rFonts w:cs="SegoeUI"/>
          <w:color w:val="000000" w:themeColor="text1"/>
          <w:sz w:val="24"/>
          <w:szCs w:val="24"/>
        </w:rPr>
        <w:t xml:space="preserve"> на специально организованных рабочих местах</w:t>
      </w:r>
      <w:r>
        <w:rPr>
          <w:rFonts w:cs="SegoeUI"/>
          <w:color w:val="000000" w:themeColor="text1"/>
          <w:sz w:val="24"/>
          <w:szCs w:val="24"/>
        </w:rPr>
        <w:t xml:space="preserve"> </w:t>
      </w:r>
      <w:r w:rsidR="00680EF4" w:rsidRPr="004C427A">
        <w:rPr>
          <w:rFonts w:cs="SegoeUI"/>
          <w:color w:val="000000" w:themeColor="text1"/>
          <w:sz w:val="24"/>
          <w:szCs w:val="24"/>
        </w:rPr>
        <w:t xml:space="preserve">в </w:t>
      </w:r>
      <w:r>
        <w:rPr>
          <w:rFonts w:cs="SegoeUI"/>
          <w:color w:val="000000" w:themeColor="text1"/>
          <w:sz w:val="24"/>
          <w:szCs w:val="24"/>
        </w:rPr>
        <w:t>двух</w:t>
      </w:r>
      <w:r w:rsidR="00680EF4" w:rsidRPr="004C427A">
        <w:rPr>
          <w:rFonts w:cs="SegoeUI"/>
          <w:color w:val="000000" w:themeColor="text1"/>
          <w:sz w:val="24"/>
          <w:szCs w:val="24"/>
        </w:rPr>
        <w:t xml:space="preserve">сменном режиме, в </w:t>
      </w:r>
      <w:r w:rsidR="00B974E4">
        <w:rPr>
          <w:rFonts w:cs="SegoeUI"/>
          <w:color w:val="000000" w:themeColor="text1"/>
          <w:sz w:val="24"/>
          <w:szCs w:val="24"/>
        </w:rPr>
        <w:t xml:space="preserve">процессе </w:t>
      </w:r>
      <w:r w:rsidR="00680EF4" w:rsidRPr="004C427A">
        <w:rPr>
          <w:rFonts w:cs="SegoeUI"/>
          <w:color w:val="000000" w:themeColor="text1"/>
          <w:sz w:val="24"/>
          <w:szCs w:val="24"/>
        </w:rPr>
        <w:t xml:space="preserve">задействовано </w:t>
      </w:r>
      <w:r w:rsidR="00371A5F">
        <w:rPr>
          <w:rFonts w:cs="SegoeUI"/>
          <w:color w:val="000000" w:themeColor="text1"/>
          <w:sz w:val="24"/>
          <w:szCs w:val="24"/>
        </w:rPr>
        <w:t xml:space="preserve">более </w:t>
      </w:r>
      <w:r w:rsidR="009061A3">
        <w:rPr>
          <w:rFonts w:cs="SegoeUI"/>
          <w:color w:val="000000" w:themeColor="text1"/>
          <w:sz w:val="24"/>
          <w:szCs w:val="24"/>
        </w:rPr>
        <w:t>четверти</w:t>
      </w:r>
      <w:r w:rsidR="00371A5F">
        <w:rPr>
          <w:rFonts w:cs="SegoeUI"/>
          <w:color w:val="000000" w:themeColor="text1"/>
          <w:sz w:val="24"/>
          <w:szCs w:val="24"/>
        </w:rPr>
        <w:t xml:space="preserve"> </w:t>
      </w:r>
      <w:r>
        <w:rPr>
          <w:rFonts w:cs="SegoeUI"/>
          <w:color w:val="000000" w:themeColor="text1"/>
          <w:sz w:val="24"/>
          <w:szCs w:val="24"/>
        </w:rPr>
        <w:t>сотру</w:t>
      </w:r>
      <w:r w:rsidR="00680EF4" w:rsidRPr="004C427A">
        <w:rPr>
          <w:rFonts w:cs="SegoeUI"/>
          <w:color w:val="000000" w:themeColor="text1"/>
          <w:sz w:val="24"/>
          <w:szCs w:val="24"/>
        </w:rPr>
        <w:t>дников</w:t>
      </w:r>
      <w:r>
        <w:rPr>
          <w:rFonts w:cs="SegoeUI"/>
          <w:color w:val="000000" w:themeColor="text1"/>
          <w:sz w:val="24"/>
          <w:szCs w:val="24"/>
        </w:rPr>
        <w:t xml:space="preserve"> учреждения</w:t>
      </w:r>
      <w:r w:rsidR="00680EF4" w:rsidRPr="004C427A">
        <w:rPr>
          <w:rFonts w:cs="SegoeUI"/>
          <w:color w:val="000000" w:themeColor="text1"/>
          <w:sz w:val="24"/>
          <w:szCs w:val="24"/>
        </w:rPr>
        <w:t xml:space="preserve">. </w:t>
      </w:r>
    </w:p>
    <w:p w:rsidR="002877F7" w:rsidRDefault="002877F7" w:rsidP="00FC3892">
      <w:pPr>
        <w:ind w:right="-143"/>
        <w:jc w:val="both"/>
        <w:rPr>
          <w:rFonts w:cs="SegoeUI"/>
          <w:color w:val="000000" w:themeColor="text1"/>
          <w:sz w:val="24"/>
          <w:szCs w:val="24"/>
        </w:rPr>
      </w:pPr>
    </w:p>
    <w:p w:rsidR="00FC3892" w:rsidRDefault="00816D37" w:rsidP="00FC3892">
      <w:pPr>
        <w:ind w:right="-143"/>
        <w:jc w:val="both"/>
        <w:rPr>
          <w:rFonts w:cs="SegoeUI"/>
          <w:i/>
          <w:color w:val="000000" w:themeColor="text1"/>
          <w:sz w:val="24"/>
          <w:szCs w:val="24"/>
        </w:rPr>
      </w:pPr>
      <w:r w:rsidRPr="004C427A">
        <w:rPr>
          <w:rFonts w:cs="SegoeUI"/>
          <w:color w:val="000000" w:themeColor="text1"/>
          <w:sz w:val="24"/>
          <w:szCs w:val="24"/>
        </w:rPr>
        <w:t>«</w:t>
      </w:r>
      <w:r w:rsidRPr="00472FEF">
        <w:rPr>
          <w:rFonts w:cs="SegoeUI"/>
          <w:i/>
          <w:color w:val="000000" w:themeColor="text1"/>
          <w:sz w:val="24"/>
          <w:szCs w:val="24"/>
        </w:rPr>
        <w:t xml:space="preserve">Документы, </w:t>
      </w:r>
      <w:r w:rsidR="004B759E" w:rsidRPr="00472FEF">
        <w:rPr>
          <w:rFonts w:cs="SegoeUI"/>
          <w:i/>
          <w:color w:val="000000" w:themeColor="text1"/>
          <w:sz w:val="24"/>
          <w:szCs w:val="24"/>
        </w:rPr>
        <w:t>которые входят в состав</w:t>
      </w:r>
      <w:r w:rsidRPr="00472FEF">
        <w:rPr>
          <w:rFonts w:cs="SegoeUI"/>
          <w:i/>
          <w:color w:val="000000" w:themeColor="text1"/>
          <w:sz w:val="24"/>
          <w:szCs w:val="24"/>
        </w:rPr>
        <w:t xml:space="preserve"> реестрово</w:t>
      </w:r>
      <w:r w:rsidR="004B759E" w:rsidRPr="00472FEF">
        <w:rPr>
          <w:rFonts w:cs="SegoeUI"/>
          <w:i/>
          <w:color w:val="000000" w:themeColor="text1"/>
          <w:sz w:val="24"/>
          <w:szCs w:val="24"/>
        </w:rPr>
        <w:t>го</w:t>
      </w:r>
      <w:r w:rsidRPr="00472FEF">
        <w:rPr>
          <w:rFonts w:cs="SegoeUI"/>
          <w:i/>
          <w:color w:val="000000" w:themeColor="text1"/>
          <w:sz w:val="24"/>
          <w:szCs w:val="24"/>
        </w:rPr>
        <w:t xml:space="preserve"> дел</w:t>
      </w:r>
      <w:r w:rsidR="004B759E" w:rsidRPr="00472FEF">
        <w:rPr>
          <w:rFonts w:cs="SegoeUI"/>
          <w:i/>
          <w:color w:val="000000" w:themeColor="text1"/>
          <w:sz w:val="24"/>
          <w:szCs w:val="24"/>
        </w:rPr>
        <w:t>а</w:t>
      </w:r>
      <w:r w:rsidRPr="00472FEF">
        <w:rPr>
          <w:rFonts w:cs="SegoeUI"/>
          <w:i/>
          <w:color w:val="000000" w:themeColor="text1"/>
          <w:sz w:val="24"/>
          <w:szCs w:val="24"/>
        </w:rPr>
        <w:t xml:space="preserve">, отражают историю объекта недвижимости, </w:t>
      </w:r>
      <w:r w:rsidR="004B759E" w:rsidRPr="00472FEF">
        <w:rPr>
          <w:rFonts w:cs="SegoeUI"/>
          <w:i/>
          <w:color w:val="000000" w:themeColor="text1"/>
          <w:sz w:val="24"/>
          <w:szCs w:val="24"/>
        </w:rPr>
        <w:t>сведения</w:t>
      </w:r>
      <w:r w:rsidRPr="00472FEF">
        <w:rPr>
          <w:rFonts w:cs="SegoeUI"/>
          <w:i/>
          <w:color w:val="000000" w:themeColor="text1"/>
          <w:sz w:val="24"/>
          <w:szCs w:val="24"/>
        </w:rPr>
        <w:t xml:space="preserve"> о его образовании</w:t>
      </w:r>
      <w:r w:rsidR="004B759E" w:rsidRPr="00472FEF">
        <w:rPr>
          <w:rFonts w:cs="SegoeUI"/>
          <w:i/>
          <w:color w:val="000000" w:themeColor="text1"/>
          <w:sz w:val="24"/>
          <w:szCs w:val="24"/>
        </w:rPr>
        <w:t xml:space="preserve">, </w:t>
      </w:r>
      <w:r w:rsidRPr="00472FEF">
        <w:rPr>
          <w:rFonts w:cs="SegoeUI"/>
          <w:i/>
          <w:color w:val="000000" w:themeColor="text1"/>
          <w:sz w:val="24"/>
          <w:szCs w:val="24"/>
        </w:rPr>
        <w:t>прекращении существования, а также об изменении основных характеристик</w:t>
      </w:r>
      <w:r w:rsidR="00472FEF">
        <w:rPr>
          <w:rFonts w:cs="SegoeUI"/>
          <w:color w:val="000000" w:themeColor="text1"/>
          <w:sz w:val="24"/>
          <w:szCs w:val="24"/>
        </w:rPr>
        <w:t xml:space="preserve">, – поясняет </w:t>
      </w:r>
      <w:r w:rsidR="00472FEF" w:rsidRPr="00472FEF">
        <w:rPr>
          <w:rFonts w:cs="SegoeUI"/>
          <w:b/>
          <w:color w:val="000000" w:themeColor="text1"/>
          <w:sz w:val="24"/>
          <w:szCs w:val="24"/>
        </w:rPr>
        <w:t xml:space="preserve">директор Кадастровой палаты по </w:t>
      </w:r>
      <w:r w:rsidR="00472FEF">
        <w:rPr>
          <w:rFonts w:cs="SegoeUI"/>
          <w:b/>
          <w:color w:val="000000" w:themeColor="text1"/>
          <w:sz w:val="24"/>
          <w:szCs w:val="24"/>
        </w:rPr>
        <w:t>Н</w:t>
      </w:r>
      <w:r w:rsidR="00472FEF" w:rsidRPr="00472FEF">
        <w:rPr>
          <w:rFonts w:cs="SegoeUI"/>
          <w:b/>
          <w:color w:val="000000" w:themeColor="text1"/>
          <w:sz w:val="24"/>
          <w:szCs w:val="24"/>
        </w:rPr>
        <w:t>овгородской области Елена Милягина.</w:t>
      </w:r>
      <w:r w:rsidR="00472FEF">
        <w:rPr>
          <w:rFonts w:cs="SegoeUI"/>
          <w:color w:val="000000" w:themeColor="text1"/>
          <w:sz w:val="24"/>
          <w:szCs w:val="24"/>
        </w:rPr>
        <w:t xml:space="preserve"> – </w:t>
      </w:r>
      <w:r w:rsidR="004B759E" w:rsidRPr="00472FEF">
        <w:rPr>
          <w:rFonts w:cs="SegoeUI"/>
          <w:i/>
          <w:color w:val="000000" w:themeColor="text1"/>
          <w:sz w:val="24"/>
          <w:szCs w:val="24"/>
        </w:rPr>
        <w:t>Это очень важная информация, поэтому перевод архивов в электронный вид позвол</w:t>
      </w:r>
      <w:r w:rsidR="00971B6F" w:rsidRPr="00472FEF">
        <w:rPr>
          <w:rFonts w:cs="SegoeUI"/>
          <w:i/>
          <w:color w:val="000000" w:themeColor="text1"/>
          <w:sz w:val="24"/>
          <w:szCs w:val="24"/>
        </w:rPr>
        <w:t>яет</w:t>
      </w:r>
      <w:r w:rsidR="004B759E" w:rsidRPr="00472FEF">
        <w:rPr>
          <w:rFonts w:cs="SegoeUI"/>
          <w:i/>
          <w:color w:val="000000" w:themeColor="text1"/>
          <w:sz w:val="24"/>
          <w:szCs w:val="24"/>
        </w:rPr>
        <w:t xml:space="preserve"> навести порядок, с</w:t>
      </w:r>
      <w:r w:rsidR="00472FEF">
        <w:rPr>
          <w:rFonts w:cs="SegoeUI"/>
          <w:i/>
          <w:color w:val="000000" w:themeColor="text1"/>
          <w:sz w:val="24"/>
          <w:szCs w:val="24"/>
        </w:rPr>
        <w:t>истематизировать</w:t>
      </w:r>
      <w:r w:rsidR="004B759E" w:rsidRPr="00472FEF">
        <w:rPr>
          <w:rFonts w:cs="SegoeUI"/>
          <w:i/>
          <w:color w:val="000000" w:themeColor="text1"/>
          <w:sz w:val="24"/>
          <w:szCs w:val="24"/>
        </w:rPr>
        <w:t xml:space="preserve"> хранимые сведения, установить взаимосвязи документов. А в конечном итоге – обеспечить </w:t>
      </w:r>
      <w:r w:rsidR="00AC4F36">
        <w:rPr>
          <w:rFonts w:cs="SegoeUI"/>
          <w:i/>
          <w:color w:val="000000" w:themeColor="text1"/>
          <w:sz w:val="24"/>
          <w:szCs w:val="24"/>
        </w:rPr>
        <w:t xml:space="preserve">максимально </w:t>
      </w:r>
      <w:r w:rsidR="004B759E" w:rsidRPr="00472FEF">
        <w:rPr>
          <w:rFonts w:cs="SegoeUI"/>
          <w:i/>
          <w:color w:val="000000" w:themeColor="text1"/>
          <w:sz w:val="24"/>
          <w:szCs w:val="24"/>
        </w:rPr>
        <w:t xml:space="preserve">оперативный доступ заявителей к данным. </w:t>
      </w:r>
      <w:r w:rsidR="00AC4F36">
        <w:rPr>
          <w:rFonts w:cs="SegoeUI"/>
          <w:i/>
          <w:color w:val="000000" w:themeColor="text1"/>
          <w:sz w:val="24"/>
          <w:szCs w:val="24"/>
        </w:rPr>
        <w:t>Понятно, что п</w:t>
      </w:r>
      <w:r w:rsidR="004B759E" w:rsidRPr="00472FEF">
        <w:rPr>
          <w:rFonts w:cs="SegoeUI"/>
          <w:i/>
          <w:color w:val="000000" w:themeColor="text1"/>
          <w:sz w:val="24"/>
          <w:szCs w:val="24"/>
        </w:rPr>
        <w:t>оиск</w:t>
      </w:r>
      <w:r w:rsidR="00AC4F36">
        <w:rPr>
          <w:rFonts w:cs="SegoeUI"/>
          <w:i/>
          <w:color w:val="000000" w:themeColor="text1"/>
          <w:sz w:val="24"/>
          <w:szCs w:val="24"/>
        </w:rPr>
        <w:t xml:space="preserve"> </w:t>
      </w:r>
      <w:r w:rsidR="004B759E" w:rsidRPr="00472FEF">
        <w:rPr>
          <w:rFonts w:cs="SegoeUI"/>
          <w:i/>
          <w:color w:val="000000" w:themeColor="text1"/>
          <w:sz w:val="24"/>
          <w:szCs w:val="24"/>
        </w:rPr>
        <w:t>в бумажных архивах</w:t>
      </w:r>
      <w:r w:rsidR="00472FEF">
        <w:rPr>
          <w:rFonts w:cs="SegoeUI"/>
          <w:i/>
          <w:color w:val="000000" w:themeColor="text1"/>
          <w:sz w:val="24"/>
          <w:szCs w:val="24"/>
        </w:rPr>
        <w:t xml:space="preserve"> </w:t>
      </w:r>
      <w:r w:rsidR="00472FEF" w:rsidRPr="00472FEF">
        <w:rPr>
          <w:rFonts w:cs="SegoeUI"/>
          <w:i/>
          <w:color w:val="000000" w:themeColor="text1"/>
          <w:sz w:val="24"/>
          <w:szCs w:val="24"/>
        </w:rPr>
        <w:t xml:space="preserve">– на практике </w:t>
      </w:r>
      <w:r w:rsidR="004B759E" w:rsidRPr="00472FEF">
        <w:rPr>
          <w:rFonts w:cs="SegoeUI"/>
          <w:i/>
          <w:color w:val="000000" w:themeColor="text1"/>
          <w:sz w:val="24"/>
          <w:szCs w:val="24"/>
        </w:rPr>
        <w:t>процесс более трудоемкий</w:t>
      </w:r>
      <w:r w:rsidR="00AC4F36">
        <w:rPr>
          <w:rFonts w:cs="SegoeUI"/>
          <w:i/>
          <w:color w:val="000000" w:themeColor="text1"/>
          <w:sz w:val="24"/>
          <w:szCs w:val="24"/>
        </w:rPr>
        <w:t xml:space="preserve"> и</w:t>
      </w:r>
      <w:r w:rsidR="004B759E" w:rsidRPr="00472FEF">
        <w:rPr>
          <w:rFonts w:cs="SegoeUI"/>
          <w:i/>
          <w:color w:val="000000" w:themeColor="text1"/>
          <w:sz w:val="24"/>
          <w:szCs w:val="24"/>
        </w:rPr>
        <w:t xml:space="preserve"> не столь быстрый, как</w:t>
      </w:r>
      <w:r w:rsidR="00AC4F36">
        <w:rPr>
          <w:rFonts w:cs="SegoeUI"/>
          <w:i/>
          <w:color w:val="000000" w:themeColor="text1"/>
          <w:sz w:val="24"/>
          <w:szCs w:val="24"/>
        </w:rPr>
        <w:t xml:space="preserve"> т</w:t>
      </w:r>
      <w:r w:rsidR="004B759E" w:rsidRPr="00472FEF">
        <w:rPr>
          <w:rFonts w:cs="SegoeUI"/>
          <w:i/>
          <w:color w:val="000000" w:themeColor="text1"/>
          <w:sz w:val="24"/>
          <w:szCs w:val="24"/>
        </w:rPr>
        <w:t>ребу</w:t>
      </w:r>
      <w:r w:rsidR="00AC4F36">
        <w:rPr>
          <w:rFonts w:cs="SegoeUI"/>
          <w:i/>
          <w:color w:val="000000" w:themeColor="text1"/>
          <w:sz w:val="24"/>
          <w:szCs w:val="24"/>
        </w:rPr>
        <w:t>ю</w:t>
      </w:r>
      <w:r w:rsidR="004B759E" w:rsidRPr="00472FEF">
        <w:rPr>
          <w:rFonts w:cs="SegoeUI"/>
          <w:i/>
          <w:color w:val="000000" w:themeColor="text1"/>
          <w:sz w:val="24"/>
          <w:szCs w:val="24"/>
        </w:rPr>
        <w:t xml:space="preserve">т </w:t>
      </w:r>
      <w:r w:rsidR="00AC4F36">
        <w:rPr>
          <w:rFonts w:cs="SegoeUI"/>
          <w:i/>
          <w:color w:val="000000" w:themeColor="text1"/>
          <w:sz w:val="24"/>
          <w:szCs w:val="24"/>
        </w:rPr>
        <w:t>реалии времени</w:t>
      </w:r>
      <w:r w:rsidR="004B759E" w:rsidRPr="00472FEF">
        <w:rPr>
          <w:rFonts w:cs="SegoeUI"/>
          <w:i/>
          <w:color w:val="000000" w:themeColor="text1"/>
          <w:sz w:val="24"/>
          <w:szCs w:val="24"/>
        </w:rPr>
        <w:t xml:space="preserve">». </w:t>
      </w:r>
    </w:p>
    <w:p w:rsidR="00FC3892" w:rsidRDefault="00FC3892" w:rsidP="00FC3892">
      <w:pPr>
        <w:ind w:right="-143"/>
        <w:jc w:val="both"/>
        <w:rPr>
          <w:rFonts w:cs="SegoeUI"/>
          <w:i/>
          <w:color w:val="000000" w:themeColor="text1"/>
          <w:sz w:val="24"/>
          <w:szCs w:val="24"/>
        </w:rPr>
      </w:pPr>
    </w:p>
    <w:p w:rsidR="00816D37" w:rsidRPr="004C427A" w:rsidRDefault="004B759E" w:rsidP="00FC3892">
      <w:pPr>
        <w:ind w:right="-143"/>
        <w:jc w:val="both"/>
        <w:rPr>
          <w:rFonts w:cs="SegoeUI"/>
          <w:color w:val="000000" w:themeColor="text1"/>
          <w:sz w:val="24"/>
          <w:szCs w:val="24"/>
        </w:rPr>
      </w:pPr>
      <w:r>
        <w:rPr>
          <w:rFonts w:cs="SegoeUI"/>
          <w:color w:val="000000" w:themeColor="text1"/>
          <w:sz w:val="24"/>
          <w:szCs w:val="24"/>
        </w:rPr>
        <w:t xml:space="preserve">К тому </w:t>
      </w:r>
      <w:r w:rsidR="00EF5541">
        <w:rPr>
          <w:rFonts w:cs="SegoeUI"/>
          <w:color w:val="000000" w:themeColor="text1"/>
          <w:sz w:val="24"/>
          <w:szCs w:val="24"/>
        </w:rPr>
        <w:t xml:space="preserve">же </w:t>
      </w:r>
      <w:r w:rsidR="00250CE0">
        <w:rPr>
          <w:rFonts w:cs="SegoeUI"/>
          <w:color w:val="000000" w:themeColor="text1"/>
          <w:sz w:val="24"/>
          <w:szCs w:val="24"/>
        </w:rPr>
        <w:t>электронный архив</w:t>
      </w:r>
      <w:r>
        <w:rPr>
          <w:rFonts w:cs="SegoeUI"/>
          <w:color w:val="000000" w:themeColor="text1"/>
          <w:sz w:val="24"/>
          <w:szCs w:val="24"/>
        </w:rPr>
        <w:t xml:space="preserve"> помогает ускорить сроки выполнения самих</w:t>
      </w:r>
      <w:r w:rsidR="00816D37" w:rsidRPr="004C427A">
        <w:rPr>
          <w:rFonts w:cs="SegoeUI"/>
          <w:color w:val="000000" w:themeColor="text1"/>
          <w:sz w:val="24"/>
          <w:szCs w:val="24"/>
        </w:rPr>
        <w:t xml:space="preserve"> учетно-регистрационных </w:t>
      </w:r>
      <w:r w:rsidR="00FC3892">
        <w:rPr>
          <w:rFonts w:cs="SegoeUI"/>
          <w:color w:val="000000" w:themeColor="text1"/>
          <w:sz w:val="24"/>
          <w:szCs w:val="24"/>
        </w:rPr>
        <w:t>процедур и</w:t>
      </w:r>
      <w:r w:rsidR="00816D37" w:rsidRPr="004C427A">
        <w:rPr>
          <w:rFonts w:cs="SegoeUI"/>
          <w:color w:val="000000" w:themeColor="text1"/>
          <w:sz w:val="24"/>
          <w:szCs w:val="24"/>
        </w:rPr>
        <w:t xml:space="preserve"> </w:t>
      </w:r>
      <w:r w:rsidR="00971B6F">
        <w:rPr>
          <w:rFonts w:cs="SegoeUI"/>
          <w:color w:val="000000" w:themeColor="text1"/>
          <w:sz w:val="24"/>
          <w:szCs w:val="24"/>
        </w:rPr>
        <w:t xml:space="preserve">оказания </w:t>
      </w:r>
      <w:r w:rsidR="00816D37" w:rsidRPr="004C427A">
        <w:rPr>
          <w:rFonts w:cs="SegoeUI"/>
          <w:color w:val="000000" w:themeColor="text1"/>
          <w:sz w:val="24"/>
          <w:szCs w:val="24"/>
        </w:rPr>
        <w:t xml:space="preserve">услуг по предоставлению сведений из Единого </w:t>
      </w:r>
      <w:proofErr w:type="spellStart"/>
      <w:r w:rsidR="00816D37" w:rsidRPr="004C427A">
        <w:rPr>
          <w:rFonts w:cs="SegoeUI"/>
          <w:color w:val="000000" w:themeColor="text1"/>
          <w:sz w:val="24"/>
          <w:szCs w:val="24"/>
        </w:rPr>
        <w:t>госреестра</w:t>
      </w:r>
      <w:proofErr w:type="spellEnd"/>
      <w:r w:rsidR="00816D37" w:rsidRPr="004C427A">
        <w:rPr>
          <w:rFonts w:cs="SegoeUI"/>
          <w:color w:val="000000" w:themeColor="text1"/>
          <w:sz w:val="24"/>
          <w:szCs w:val="24"/>
        </w:rPr>
        <w:t xml:space="preserve"> недвижимости</w:t>
      </w:r>
      <w:r w:rsidR="00971B6F">
        <w:rPr>
          <w:rFonts w:cs="SegoeUI"/>
          <w:color w:val="000000" w:themeColor="text1"/>
          <w:sz w:val="24"/>
          <w:szCs w:val="24"/>
        </w:rPr>
        <w:t xml:space="preserve"> (ЕГРН)</w:t>
      </w:r>
      <w:r w:rsidR="00816D37" w:rsidRPr="004C427A">
        <w:rPr>
          <w:rFonts w:cs="SegoeUI"/>
          <w:color w:val="000000" w:themeColor="text1"/>
          <w:sz w:val="24"/>
          <w:szCs w:val="24"/>
        </w:rPr>
        <w:t xml:space="preserve">. </w:t>
      </w:r>
      <w:r w:rsidR="00971B6F">
        <w:rPr>
          <w:rFonts w:cs="SegoeUI"/>
          <w:color w:val="000000" w:themeColor="text1"/>
          <w:sz w:val="24"/>
          <w:szCs w:val="24"/>
        </w:rPr>
        <w:t>О</w:t>
      </w:r>
      <w:r w:rsidR="00816D37" w:rsidRPr="004C427A">
        <w:rPr>
          <w:rFonts w:cs="SegoeUI"/>
          <w:color w:val="000000" w:themeColor="text1"/>
          <w:sz w:val="24"/>
          <w:szCs w:val="24"/>
        </w:rPr>
        <w:t>цифровка документ</w:t>
      </w:r>
      <w:r w:rsidR="00971B6F">
        <w:rPr>
          <w:rFonts w:cs="SegoeUI"/>
          <w:color w:val="000000" w:themeColor="text1"/>
          <w:sz w:val="24"/>
          <w:szCs w:val="24"/>
        </w:rPr>
        <w:t xml:space="preserve">ации </w:t>
      </w:r>
      <w:r w:rsidR="00EF5541">
        <w:rPr>
          <w:rFonts w:cs="SegoeUI"/>
          <w:color w:val="000000" w:themeColor="text1"/>
          <w:sz w:val="24"/>
          <w:szCs w:val="24"/>
        </w:rPr>
        <w:t xml:space="preserve">также </w:t>
      </w:r>
      <w:r w:rsidR="00816D37" w:rsidRPr="004C427A">
        <w:rPr>
          <w:rFonts w:cs="SegoeUI"/>
          <w:color w:val="000000" w:themeColor="text1"/>
          <w:sz w:val="24"/>
          <w:szCs w:val="24"/>
        </w:rPr>
        <w:t xml:space="preserve">открывает </w:t>
      </w:r>
      <w:r w:rsidR="00AC4F36">
        <w:rPr>
          <w:rFonts w:cs="SegoeUI"/>
          <w:color w:val="000000" w:themeColor="text1"/>
          <w:sz w:val="24"/>
          <w:szCs w:val="24"/>
        </w:rPr>
        <w:t>для заявителей</w:t>
      </w:r>
      <w:r w:rsidR="00EA1C8D">
        <w:rPr>
          <w:rFonts w:cs="SegoeUI"/>
          <w:color w:val="000000" w:themeColor="text1"/>
          <w:sz w:val="24"/>
          <w:szCs w:val="24"/>
        </w:rPr>
        <w:t xml:space="preserve"> </w:t>
      </w:r>
      <w:r w:rsidR="00250CE0">
        <w:rPr>
          <w:rFonts w:cs="SegoeUI"/>
          <w:color w:val="000000" w:themeColor="text1"/>
          <w:sz w:val="24"/>
          <w:szCs w:val="24"/>
        </w:rPr>
        <w:t xml:space="preserve">более широкие </w:t>
      </w:r>
      <w:r w:rsidR="00816D37" w:rsidRPr="004C427A">
        <w:rPr>
          <w:rFonts w:cs="SegoeUI"/>
          <w:color w:val="000000" w:themeColor="text1"/>
          <w:sz w:val="24"/>
          <w:szCs w:val="24"/>
        </w:rPr>
        <w:t>возможност</w:t>
      </w:r>
      <w:r w:rsidR="00250CE0">
        <w:rPr>
          <w:rFonts w:cs="SegoeUI"/>
          <w:color w:val="000000" w:themeColor="text1"/>
          <w:sz w:val="24"/>
          <w:szCs w:val="24"/>
        </w:rPr>
        <w:t>и для</w:t>
      </w:r>
      <w:r w:rsidR="00816D37" w:rsidRPr="004C427A">
        <w:rPr>
          <w:rFonts w:cs="SegoeUI"/>
          <w:color w:val="000000" w:themeColor="text1"/>
          <w:sz w:val="24"/>
          <w:szCs w:val="24"/>
        </w:rPr>
        <w:t xml:space="preserve"> получ</w:t>
      </w:r>
      <w:r w:rsidR="00971B6F">
        <w:rPr>
          <w:rFonts w:cs="SegoeUI"/>
          <w:color w:val="000000" w:themeColor="text1"/>
          <w:sz w:val="24"/>
          <w:szCs w:val="24"/>
        </w:rPr>
        <w:t>ения</w:t>
      </w:r>
      <w:r w:rsidR="00816D37" w:rsidRPr="004C427A">
        <w:rPr>
          <w:rFonts w:cs="SegoeUI"/>
          <w:color w:val="000000" w:themeColor="text1"/>
          <w:sz w:val="24"/>
          <w:szCs w:val="24"/>
        </w:rPr>
        <w:t xml:space="preserve"> </w:t>
      </w:r>
      <w:proofErr w:type="spellStart"/>
      <w:r w:rsidR="00816D37" w:rsidRPr="004C427A">
        <w:rPr>
          <w:rFonts w:cs="SegoeUI"/>
          <w:color w:val="000000" w:themeColor="text1"/>
          <w:sz w:val="24"/>
          <w:szCs w:val="24"/>
        </w:rPr>
        <w:t>гос</w:t>
      </w:r>
      <w:r w:rsidR="00971B6F">
        <w:rPr>
          <w:rFonts w:cs="SegoeUI"/>
          <w:color w:val="000000" w:themeColor="text1"/>
          <w:sz w:val="24"/>
          <w:szCs w:val="24"/>
        </w:rPr>
        <w:t>у</w:t>
      </w:r>
      <w:r w:rsidR="00816D37" w:rsidRPr="004C427A">
        <w:rPr>
          <w:rFonts w:cs="SegoeUI"/>
          <w:color w:val="000000" w:themeColor="text1"/>
          <w:sz w:val="24"/>
          <w:szCs w:val="24"/>
        </w:rPr>
        <w:t>слуг</w:t>
      </w:r>
      <w:proofErr w:type="spellEnd"/>
      <w:r w:rsidR="00EA1C8D">
        <w:rPr>
          <w:rFonts w:cs="SegoeUI"/>
          <w:color w:val="000000" w:themeColor="text1"/>
          <w:sz w:val="24"/>
          <w:szCs w:val="24"/>
        </w:rPr>
        <w:t xml:space="preserve"> ведом</w:t>
      </w:r>
      <w:r w:rsidR="00250CE0">
        <w:rPr>
          <w:rFonts w:cs="SegoeUI"/>
          <w:color w:val="000000" w:themeColor="text1"/>
          <w:sz w:val="24"/>
          <w:szCs w:val="24"/>
        </w:rPr>
        <w:t>ст</w:t>
      </w:r>
      <w:r w:rsidR="00EA1C8D">
        <w:rPr>
          <w:rFonts w:cs="SegoeUI"/>
          <w:color w:val="000000" w:themeColor="text1"/>
          <w:sz w:val="24"/>
          <w:szCs w:val="24"/>
        </w:rPr>
        <w:t xml:space="preserve">ва </w:t>
      </w:r>
      <w:r w:rsidR="00971B6F">
        <w:rPr>
          <w:rFonts w:cs="SegoeUI"/>
          <w:color w:val="000000" w:themeColor="text1"/>
          <w:sz w:val="24"/>
          <w:szCs w:val="24"/>
        </w:rPr>
        <w:t xml:space="preserve">по экстерриториальному принципу – </w:t>
      </w:r>
      <w:r w:rsidR="00816D37" w:rsidRPr="004C427A">
        <w:rPr>
          <w:rFonts w:cs="SegoeUI"/>
          <w:color w:val="000000" w:themeColor="text1"/>
          <w:sz w:val="24"/>
          <w:szCs w:val="24"/>
        </w:rPr>
        <w:t>независимо от региона расположения объекта недвижимо</w:t>
      </w:r>
      <w:r w:rsidR="00EA1C8D">
        <w:rPr>
          <w:rFonts w:cs="SegoeUI"/>
          <w:color w:val="000000" w:themeColor="text1"/>
          <w:sz w:val="24"/>
          <w:szCs w:val="24"/>
        </w:rPr>
        <w:t>го имущества</w:t>
      </w:r>
      <w:r w:rsidR="00816D37" w:rsidRPr="004C427A">
        <w:rPr>
          <w:rFonts w:cs="SegoeUI"/>
          <w:color w:val="000000" w:themeColor="text1"/>
          <w:sz w:val="24"/>
          <w:szCs w:val="24"/>
        </w:rPr>
        <w:t xml:space="preserve">. </w:t>
      </w:r>
    </w:p>
    <w:p w:rsidR="00680EF4" w:rsidRPr="004C427A" w:rsidRDefault="00680EF4" w:rsidP="00FC3892">
      <w:pPr>
        <w:ind w:right="-143"/>
        <w:jc w:val="both"/>
        <w:rPr>
          <w:rFonts w:cs="SegoeUI"/>
          <w:color w:val="000000" w:themeColor="text1"/>
          <w:sz w:val="24"/>
          <w:szCs w:val="24"/>
        </w:rPr>
      </w:pPr>
    </w:p>
    <w:p w:rsidR="006272BA" w:rsidRPr="004C427A" w:rsidRDefault="00B45858" w:rsidP="00FC3892">
      <w:pPr>
        <w:ind w:right="-143"/>
        <w:jc w:val="both"/>
        <w:rPr>
          <w:rFonts w:cs="SegoeUI"/>
          <w:color w:val="000000" w:themeColor="text1"/>
          <w:sz w:val="24"/>
          <w:szCs w:val="24"/>
        </w:rPr>
      </w:pPr>
      <w:r w:rsidRPr="004C427A">
        <w:rPr>
          <w:rFonts w:cs="SegoeUI"/>
          <w:color w:val="000000" w:themeColor="text1"/>
          <w:sz w:val="24"/>
          <w:szCs w:val="24"/>
        </w:rPr>
        <w:t>«</w:t>
      </w:r>
      <w:r w:rsidRPr="00EA1C8D">
        <w:rPr>
          <w:rFonts w:cs="SegoeUI"/>
          <w:i/>
          <w:color w:val="000000" w:themeColor="text1"/>
          <w:sz w:val="24"/>
          <w:szCs w:val="24"/>
        </w:rPr>
        <w:t xml:space="preserve">Выполнение работ по сканированию </w:t>
      </w:r>
      <w:r w:rsidR="00250CE0">
        <w:rPr>
          <w:rFonts w:cs="SegoeUI"/>
          <w:i/>
          <w:color w:val="000000" w:themeColor="text1"/>
          <w:sz w:val="24"/>
          <w:szCs w:val="24"/>
        </w:rPr>
        <w:t xml:space="preserve">учетных </w:t>
      </w:r>
      <w:r w:rsidR="00971B6F" w:rsidRPr="00EA1C8D">
        <w:rPr>
          <w:rFonts w:cs="SegoeUI"/>
          <w:i/>
          <w:color w:val="000000" w:themeColor="text1"/>
          <w:sz w:val="24"/>
          <w:szCs w:val="24"/>
        </w:rPr>
        <w:t>и</w:t>
      </w:r>
      <w:r w:rsidRPr="00EA1C8D">
        <w:rPr>
          <w:rFonts w:cs="SegoeUI"/>
          <w:i/>
          <w:color w:val="000000" w:themeColor="text1"/>
          <w:sz w:val="24"/>
          <w:szCs w:val="24"/>
        </w:rPr>
        <w:t xml:space="preserve"> правоустанавливающих документов </w:t>
      </w:r>
      <w:r w:rsidR="00971B6F" w:rsidRPr="00EA1C8D">
        <w:rPr>
          <w:rFonts w:cs="SegoeUI"/>
          <w:i/>
          <w:color w:val="000000" w:themeColor="text1"/>
          <w:sz w:val="24"/>
          <w:szCs w:val="24"/>
        </w:rPr>
        <w:t>производится в целях более качественного</w:t>
      </w:r>
      <w:r w:rsidRPr="00EA1C8D">
        <w:rPr>
          <w:rFonts w:cs="SegoeUI"/>
          <w:i/>
          <w:color w:val="000000" w:themeColor="text1"/>
          <w:sz w:val="24"/>
          <w:szCs w:val="24"/>
        </w:rPr>
        <w:t xml:space="preserve"> наполнени</w:t>
      </w:r>
      <w:r w:rsidR="00971B6F" w:rsidRPr="00EA1C8D">
        <w:rPr>
          <w:rFonts w:cs="SegoeUI"/>
          <w:i/>
          <w:color w:val="000000" w:themeColor="text1"/>
          <w:sz w:val="24"/>
          <w:szCs w:val="24"/>
        </w:rPr>
        <w:t>я</w:t>
      </w:r>
      <w:r w:rsidRPr="00EA1C8D">
        <w:rPr>
          <w:rFonts w:cs="SegoeUI"/>
          <w:i/>
          <w:color w:val="000000" w:themeColor="text1"/>
          <w:sz w:val="24"/>
          <w:szCs w:val="24"/>
        </w:rPr>
        <w:t xml:space="preserve"> ЕГРН </w:t>
      </w:r>
      <w:r w:rsidR="00971B6F" w:rsidRPr="00EA1C8D">
        <w:rPr>
          <w:rFonts w:cs="SegoeUI"/>
          <w:i/>
          <w:color w:val="000000" w:themeColor="text1"/>
          <w:sz w:val="24"/>
          <w:szCs w:val="24"/>
        </w:rPr>
        <w:t>актуальными и точными сведениями. Кроме того, с</w:t>
      </w:r>
      <w:r w:rsidRPr="00EA1C8D">
        <w:rPr>
          <w:rFonts w:cs="SegoeUI"/>
          <w:i/>
          <w:color w:val="000000" w:themeColor="text1"/>
          <w:sz w:val="24"/>
          <w:szCs w:val="24"/>
        </w:rPr>
        <w:t xml:space="preserve">оздание </w:t>
      </w:r>
      <w:r w:rsidR="00250CE0">
        <w:rPr>
          <w:rFonts w:cs="SegoeUI"/>
          <w:i/>
          <w:color w:val="000000" w:themeColor="text1"/>
          <w:sz w:val="24"/>
          <w:szCs w:val="24"/>
        </w:rPr>
        <w:t>цифровой базы реестровых дел</w:t>
      </w:r>
      <w:r w:rsidRPr="00EA1C8D">
        <w:rPr>
          <w:rFonts w:cs="SegoeUI"/>
          <w:i/>
          <w:color w:val="000000" w:themeColor="text1"/>
          <w:sz w:val="24"/>
          <w:szCs w:val="24"/>
        </w:rPr>
        <w:t xml:space="preserve"> способствует </w:t>
      </w:r>
      <w:r w:rsidR="00971B6F" w:rsidRPr="00EA1C8D">
        <w:rPr>
          <w:rFonts w:cs="SegoeUI"/>
          <w:i/>
          <w:color w:val="000000" w:themeColor="text1"/>
          <w:sz w:val="24"/>
          <w:szCs w:val="24"/>
        </w:rPr>
        <w:t xml:space="preserve">росту динамики в </w:t>
      </w:r>
      <w:r w:rsidRPr="00EA1C8D">
        <w:rPr>
          <w:rFonts w:cs="SegoeUI"/>
          <w:i/>
          <w:color w:val="000000" w:themeColor="text1"/>
          <w:sz w:val="24"/>
          <w:szCs w:val="24"/>
        </w:rPr>
        <w:t>межведомственном взаимодействи</w:t>
      </w:r>
      <w:r w:rsidR="00971B6F" w:rsidRPr="00EA1C8D">
        <w:rPr>
          <w:rFonts w:cs="SegoeUI"/>
          <w:i/>
          <w:color w:val="000000" w:themeColor="text1"/>
          <w:sz w:val="24"/>
          <w:szCs w:val="24"/>
        </w:rPr>
        <w:t>и</w:t>
      </w:r>
      <w:r w:rsidRPr="00EA1C8D">
        <w:rPr>
          <w:rFonts w:cs="SegoeUI"/>
          <w:i/>
          <w:color w:val="000000" w:themeColor="text1"/>
          <w:sz w:val="24"/>
          <w:szCs w:val="24"/>
        </w:rPr>
        <w:t xml:space="preserve"> при </w:t>
      </w:r>
      <w:r w:rsidR="00971B6F" w:rsidRPr="00EA1C8D">
        <w:rPr>
          <w:rFonts w:cs="SegoeUI"/>
          <w:i/>
          <w:color w:val="000000" w:themeColor="text1"/>
          <w:sz w:val="24"/>
          <w:szCs w:val="24"/>
        </w:rPr>
        <w:t xml:space="preserve">предоставлении </w:t>
      </w:r>
      <w:proofErr w:type="spellStart"/>
      <w:r w:rsidRPr="00EA1C8D">
        <w:rPr>
          <w:rFonts w:cs="SegoeUI"/>
          <w:i/>
          <w:color w:val="000000" w:themeColor="text1"/>
          <w:sz w:val="24"/>
          <w:szCs w:val="24"/>
        </w:rPr>
        <w:t>госуслуг</w:t>
      </w:r>
      <w:proofErr w:type="spellEnd"/>
      <w:r w:rsidRPr="00EA1C8D">
        <w:rPr>
          <w:rFonts w:cs="SegoeUI"/>
          <w:i/>
          <w:color w:val="000000" w:themeColor="text1"/>
          <w:sz w:val="24"/>
          <w:szCs w:val="24"/>
        </w:rPr>
        <w:t xml:space="preserve"> </w:t>
      </w:r>
      <w:r w:rsidR="00EA1C8D">
        <w:rPr>
          <w:rFonts w:cs="SegoeUI"/>
          <w:i/>
          <w:color w:val="000000" w:themeColor="text1"/>
          <w:sz w:val="24"/>
          <w:szCs w:val="24"/>
        </w:rPr>
        <w:t>в сфере недвижимости</w:t>
      </w:r>
      <w:r w:rsidRPr="004C427A">
        <w:rPr>
          <w:rFonts w:cs="SegoeUI"/>
          <w:color w:val="000000" w:themeColor="text1"/>
          <w:sz w:val="24"/>
          <w:szCs w:val="24"/>
        </w:rPr>
        <w:t>»,</w:t>
      </w:r>
      <w:r w:rsidR="00E82B5F">
        <w:rPr>
          <w:rFonts w:cs="SegoeUI"/>
          <w:color w:val="000000" w:themeColor="text1"/>
          <w:sz w:val="24"/>
          <w:szCs w:val="24"/>
        </w:rPr>
        <w:t xml:space="preserve"> </w:t>
      </w:r>
      <w:r w:rsidR="00E82B5F" w:rsidRPr="00E82B5F">
        <w:rPr>
          <w:rFonts w:cs="SegoeUI"/>
          <w:color w:val="000000" w:themeColor="text1"/>
          <w:sz w:val="24"/>
          <w:szCs w:val="24"/>
        </w:rPr>
        <w:t>–</w:t>
      </w:r>
      <w:r w:rsidR="00E82B5F">
        <w:rPr>
          <w:rFonts w:cs="SegoeUI"/>
          <w:color w:val="000000" w:themeColor="text1"/>
          <w:sz w:val="24"/>
          <w:szCs w:val="24"/>
        </w:rPr>
        <w:t xml:space="preserve"> </w:t>
      </w:r>
      <w:r w:rsidR="00EA1C8D">
        <w:rPr>
          <w:rFonts w:cs="SegoeUI"/>
          <w:color w:val="000000" w:themeColor="text1"/>
          <w:sz w:val="24"/>
          <w:szCs w:val="24"/>
        </w:rPr>
        <w:t xml:space="preserve">отмечает </w:t>
      </w:r>
      <w:r w:rsidR="00EA1C8D" w:rsidRPr="00EA1C8D">
        <w:rPr>
          <w:rFonts w:cs="SegoeUI"/>
          <w:b/>
          <w:color w:val="000000" w:themeColor="text1"/>
          <w:sz w:val="24"/>
          <w:szCs w:val="24"/>
        </w:rPr>
        <w:t>заместитель директора-главный технолог</w:t>
      </w:r>
      <w:r w:rsidR="00816D37" w:rsidRPr="00EA1C8D">
        <w:rPr>
          <w:rFonts w:cs="SegoeUI"/>
          <w:b/>
          <w:color w:val="000000" w:themeColor="text1"/>
          <w:sz w:val="24"/>
          <w:szCs w:val="24"/>
        </w:rPr>
        <w:t xml:space="preserve"> </w:t>
      </w:r>
      <w:r w:rsidR="00EA1C8D" w:rsidRPr="00EA1C8D">
        <w:rPr>
          <w:rFonts w:cs="SegoeUI"/>
          <w:b/>
          <w:color w:val="000000" w:themeColor="text1"/>
          <w:sz w:val="24"/>
          <w:szCs w:val="24"/>
        </w:rPr>
        <w:lastRenderedPageBreak/>
        <w:t>Кадастровой палаты по Новгородской области</w:t>
      </w:r>
      <w:r w:rsidR="00EA1C8D">
        <w:rPr>
          <w:rFonts w:cs="SegoeUI"/>
          <w:b/>
          <w:color w:val="000000" w:themeColor="text1"/>
          <w:sz w:val="24"/>
          <w:szCs w:val="24"/>
        </w:rPr>
        <w:t xml:space="preserve"> Светлана </w:t>
      </w:r>
      <w:proofErr w:type="spellStart"/>
      <w:r w:rsidR="00EA1C8D">
        <w:rPr>
          <w:rFonts w:cs="SegoeUI"/>
          <w:b/>
          <w:color w:val="000000" w:themeColor="text1"/>
          <w:sz w:val="24"/>
          <w:szCs w:val="24"/>
        </w:rPr>
        <w:t>Ханыгина</w:t>
      </w:r>
      <w:proofErr w:type="spellEnd"/>
      <w:r w:rsidR="00EA1C8D">
        <w:rPr>
          <w:rFonts w:cs="SegoeUI"/>
          <w:b/>
          <w:color w:val="000000" w:themeColor="text1"/>
          <w:sz w:val="24"/>
          <w:szCs w:val="24"/>
        </w:rPr>
        <w:t>.</w:t>
      </w:r>
      <w:r w:rsidR="00EA1C8D" w:rsidRPr="00EA1C8D">
        <w:rPr>
          <w:rFonts w:cs="SegoeUI"/>
          <w:color w:val="000000" w:themeColor="text1"/>
          <w:sz w:val="24"/>
          <w:szCs w:val="24"/>
        </w:rPr>
        <w:t xml:space="preserve"> –</w:t>
      </w:r>
      <w:r w:rsidR="00250CE0">
        <w:rPr>
          <w:rFonts w:cs="SegoeUI"/>
          <w:color w:val="000000" w:themeColor="text1"/>
          <w:sz w:val="24"/>
          <w:szCs w:val="24"/>
        </w:rPr>
        <w:t xml:space="preserve"> </w:t>
      </w:r>
      <w:r w:rsidR="006272BA" w:rsidRPr="003D0EFF">
        <w:rPr>
          <w:rFonts w:cs="SegoeUI"/>
          <w:i/>
          <w:color w:val="000000" w:themeColor="text1"/>
          <w:sz w:val="24"/>
          <w:szCs w:val="24"/>
        </w:rPr>
        <w:t xml:space="preserve">Преимущества электронного архива </w:t>
      </w:r>
      <w:r w:rsidR="00EA1C8D" w:rsidRPr="003D0EFF">
        <w:rPr>
          <w:rFonts w:cs="SegoeUI"/>
          <w:i/>
          <w:color w:val="000000" w:themeColor="text1"/>
          <w:sz w:val="24"/>
          <w:szCs w:val="24"/>
        </w:rPr>
        <w:t xml:space="preserve">состоят и в том, что </w:t>
      </w:r>
      <w:r w:rsidR="003D0EFF" w:rsidRPr="003D0EFF">
        <w:rPr>
          <w:rFonts w:cs="SegoeUI"/>
          <w:i/>
          <w:color w:val="000000" w:themeColor="text1"/>
          <w:sz w:val="24"/>
          <w:szCs w:val="24"/>
        </w:rPr>
        <w:t>устраняется риск</w:t>
      </w:r>
      <w:r w:rsidR="006272BA" w:rsidRPr="003D0EFF">
        <w:rPr>
          <w:rFonts w:cs="SegoeUI"/>
          <w:i/>
          <w:color w:val="000000" w:themeColor="text1"/>
          <w:sz w:val="24"/>
          <w:szCs w:val="24"/>
        </w:rPr>
        <w:t xml:space="preserve"> утраты или порчи документов, поскольку резервное копирование надежно защищает </w:t>
      </w:r>
      <w:r w:rsidR="003D0EFF" w:rsidRPr="003D0EFF">
        <w:rPr>
          <w:rFonts w:cs="SegoeUI"/>
          <w:i/>
          <w:color w:val="000000" w:themeColor="text1"/>
          <w:sz w:val="24"/>
          <w:szCs w:val="24"/>
        </w:rPr>
        <w:t xml:space="preserve">их </w:t>
      </w:r>
      <w:r w:rsidR="006272BA" w:rsidRPr="003D0EFF">
        <w:rPr>
          <w:rFonts w:cs="SegoeUI"/>
          <w:i/>
          <w:color w:val="000000" w:themeColor="text1"/>
          <w:sz w:val="24"/>
          <w:szCs w:val="24"/>
        </w:rPr>
        <w:t xml:space="preserve">электронные </w:t>
      </w:r>
      <w:r w:rsidR="003D0EFF" w:rsidRPr="003D0EFF">
        <w:rPr>
          <w:rFonts w:cs="SegoeUI"/>
          <w:i/>
          <w:color w:val="000000" w:themeColor="text1"/>
          <w:sz w:val="24"/>
          <w:szCs w:val="24"/>
        </w:rPr>
        <w:t>образы</w:t>
      </w:r>
      <w:r w:rsidR="006272BA" w:rsidRPr="003D0EFF">
        <w:rPr>
          <w:rFonts w:cs="SegoeUI"/>
          <w:i/>
          <w:color w:val="000000" w:themeColor="text1"/>
          <w:sz w:val="24"/>
          <w:szCs w:val="24"/>
        </w:rPr>
        <w:t xml:space="preserve">. </w:t>
      </w:r>
      <w:r w:rsidR="003D0EFF" w:rsidRPr="003D0EFF">
        <w:rPr>
          <w:rFonts w:cs="SegoeUI"/>
          <w:i/>
          <w:color w:val="000000" w:themeColor="text1"/>
          <w:sz w:val="24"/>
          <w:szCs w:val="24"/>
        </w:rPr>
        <w:t xml:space="preserve">При этом происходит значительная экономия </w:t>
      </w:r>
      <w:r w:rsidR="006272BA" w:rsidRPr="003D0EFF">
        <w:rPr>
          <w:rFonts w:cs="SegoeUI"/>
          <w:i/>
          <w:color w:val="000000" w:themeColor="text1"/>
          <w:sz w:val="24"/>
          <w:szCs w:val="24"/>
        </w:rPr>
        <w:t>не только бумаг</w:t>
      </w:r>
      <w:r w:rsidR="003D0EFF" w:rsidRPr="003D0EFF">
        <w:rPr>
          <w:rFonts w:cs="SegoeUI"/>
          <w:i/>
          <w:color w:val="000000" w:themeColor="text1"/>
          <w:sz w:val="24"/>
          <w:szCs w:val="24"/>
        </w:rPr>
        <w:t>и</w:t>
      </w:r>
      <w:r w:rsidR="006272BA" w:rsidRPr="003D0EFF">
        <w:rPr>
          <w:rFonts w:cs="SegoeUI"/>
          <w:i/>
          <w:color w:val="000000" w:themeColor="text1"/>
          <w:sz w:val="24"/>
          <w:szCs w:val="24"/>
        </w:rPr>
        <w:t>, но и архивны</w:t>
      </w:r>
      <w:r w:rsidR="003D0EFF" w:rsidRPr="003D0EFF">
        <w:rPr>
          <w:rFonts w:cs="SegoeUI"/>
          <w:i/>
          <w:color w:val="000000" w:themeColor="text1"/>
          <w:sz w:val="24"/>
          <w:szCs w:val="24"/>
        </w:rPr>
        <w:t>х</w:t>
      </w:r>
      <w:r w:rsidR="006272BA" w:rsidRPr="003D0EFF">
        <w:rPr>
          <w:rFonts w:cs="SegoeUI"/>
          <w:i/>
          <w:color w:val="000000" w:themeColor="text1"/>
          <w:sz w:val="24"/>
          <w:szCs w:val="24"/>
        </w:rPr>
        <w:t xml:space="preserve"> площад</w:t>
      </w:r>
      <w:r w:rsidR="003D0EFF" w:rsidRPr="003D0EFF">
        <w:rPr>
          <w:rFonts w:cs="SegoeUI"/>
          <w:i/>
          <w:color w:val="000000" w:themeColor="text1"/>
          <w:sz w:val="24"/>
          <w:szCs w:val="24"/>
        </w:rPr>
        <w:t>ей, что очень существенно</w:t>
      </w:r>
      <w:r w:rsidR="003D0EFF">
        <w:rPr>
          <w:rFonts w:cs="SegoeUI"/>
          <w:color w:val="000000" w:themeColor="text1"/>
          <w:sz w:val="24"/>
          <w:szCs w:val="24"/>
        </w:rPr>
        <w:t>».</w:t>
      </w:r>
      <w:r w:rsidR="006272BA" w:rsidRPr="004C427A">
        <w:rPr>
          <w:rFonts w:cs="SegoeUI"/>
          <w:color w:val="000000" w:themeColor="text1"/>
          <w:sz w:val="24"/>
          <w:szCs w:val="24"/>
        </w:rPr>
        <w:t xml:space="preserve">  </w:t>
      </w:r>
    </w:p>
    <w:p w:rsidR="006272BA" w:rsidRPr="004C427A" w:rsidRDefault="006272BA" w:rsidP="00FC3892">
      <w:pPr>
        <w:ind w:right="-143"/>
        <w:jc w:val="both"/>
        <w:rPr>
          <w:rFonts w:cs="SegoeUI"/>
          <w:color w:val="000000" w:themeColor="text1"/>
          <w:sz w:val="24"/>
          <w:szCs w:val="24"/>
        </w:rPr>
      </w:pPr>
    </w:p>
    <w:p w:rsidR="000A1A59" w:rsidRDefault="009B0B1F" w:rsidP="00FC3892">
      <w:pPr>
        <w:ind w:right="-143"/>
        <w:jc w:val="both"/>
        <w:rPr>
          <w:rFonts w:cs="SegoeUI"/>
          <w:color w:val="000000" w:themeColor="text1"/>
          <w:sz w:val="24"/>
          <w:szCs w:val="24"/>
        </w:rPr>
      </w:pPr>
      <w:r w:rsidRPr="004C427A">
        <w:rPr>
          <w:rFonts w:cs="SegoeUI"/>
          <w:color w:val="000000" w:themeColor="text1"/>
          <w:sz w:val="24"/>
          <w:szCs w:val="24"/>
        </w:rPr>
        <w:t xml:space="preserve">Всего в </w:t>
      </w:r>
      <w:r w:rsidR="00976133">
        <w:rPr>
          <w:rFonts w:cs="SegoeUI"/>
          <w:color w:val="000000" w:themeColor="text1"/>
          <w:sz w:val="24"/>
          <w:szCs w:val="24"/>
        </w:rPr>
        <w:t>этом</w:t>
      </w:r>
      <w:r w:rsidRPr="004C427A">
        <w:rPr>
          <w:rFonts w:cs="SegoeUI"/>
          <w:color w:val="000000" w:themeColor="text1"/>
          <w:sz w:val="24"/>
          <w:szCs w:val="24"/>
        </w:rPr>
        <w:t xml:space="preserve"> году </w:t>
      </w:r>
      <w:r w:rsidR="003D0EFF">
        <w:rPr>
          <w:rFonts w:cs="SegoeUI"/>
          <w:color w:val="000000" w:themeColor="text1"/>
          <w:sz w:val="24"/>
          <w:szCs w:val="24"/>
        </w:rPr>
        <w:t xml:space="preserve">сотрудники региональной Кадастровой палаты </w:t>
      </w:r>
      <w:r w:rsidR="00976133">
        <w:rPr>
          <w:rFonts w:cs="SegoeUI"/>
          <w:color w:val="000000" w:themeColor="text1"/>
          <w:sz w:val="24"/>
          <w:szCs w:val="24"/>
        </w:rPr>
        <w:t xml:space="preserve">запланировали </w:t>
      </w:r>
      <w:r w:rsidRPr="004C427A">
        <w:rPr>
          <w:rFonts w:cs="SegoeUI"/>
          <w:color w:val="000000" w:themeColor="text1"/>
          <w:sz w:val="24"/>
          <w:szCs w:val="24"/>
        </w:rPr>
        <w:t>о</w:t>
      </w:r>
      <w:r w:rsidR="003D0EFF">
        <w:rPr>
          <w:rFonts w:cs="SegoeUI"/>
          <w:color w:val="000000" w:themeColor="text1"/>
          <w:sz w:val="24"/>
          <w:szCs w:val="24"/>
        </w:rPr>
        <w:t>тсканировать</w:t>
      </w:r>
      <w:r w:rsidR="00A80237">
        <w:rPr>
          <w:rFonts w:cs="SegoeUI"/>
          <w:color w:val="000000" w:themeColor="text1"/>
          <w:sz w:val="24"/>
          <w:szCs w:val="24"/>
        </w:rPr>
        <w:t xml:space="preserve"> </w:t>
      </w:r>
      <w:r w:rsidR="00976133">
        <w:rPr>
          <w:rFonts w:cs="SegoeUI"/>
          <w:color w:val="000000" w:themeColor="text1"/>
          <w:sz w:val="24"/>
          <w:szCs w:val="24"/>
        </w:rPr>
        <w:t xml:space="preserve">свыше </w:t>
      </w:r>
      <w:r w:rsidR="00976133" w:rsidRPr="00976133">
        <w:rPr>
          <w:rFonts w:cs="SegoeUI"/>
          <w:color w:val="000000" w:themeColor="text1"/>
          <w:sz w:val="24"/>
          <w:szCs w:val="24"/>
        </w:rPr>
        <w:t>63</w:t>
      </w:r>
      <w:r w:rsidR="00976133">
        <w:rPr>
          <w:rFonts w:cs="SegoeUI"/>
          <w:color w:val="000000" w:themeColor="text1"/>
          <w:sz w:val="24"/>
          <w:szCs w:val="24"/>
        </w:rPr>
        <w:t xml:space="preserve"> тыс</w:t>
      </w:r>
      <w:r w:rsidR="00A80237">
        <w:rPr>
          <w:rFonts w:cs="SegoeUI"/>
          <w:color w:val="000000" w:themeColor="text1"/>
          <w:sz w:val="24"/>
          <w:szCs w:val="24"/>
        </w:rPr>
        <w:t>.</w:t>
      </w:r>
      <w:r w:rsidR="00976133">
        <w:rPr>
          <w:rFonts w:cs="SegoeUI"/>
          <w:color w:val="000000" w:themeColor="text1"/>
          <w:sz w:val="24"/>
          <w:szCs w:val="24"/>
        </w:rPr>
        <w:t xml:space="preserve"> реестровых дел, из них осталось перевести до конца декабря в электронный вид</w:t>
      </w:r>
      <w:r w:rsidR="00DB43F3">
        <w:rPr>
          <w:rFonts w:cs="SegoeUI"/>
          <w:color w:val="000000" w:themeColor="text1"/>
          <w:sz w:val="24"/>
          <w:szCs w:val="24"/>
        </w:rPr>
        <w:t xml:space="preserve"> менее </w:t>
      </w:r>
      <w:r w:rsidR="009061A3" w:rsidRPr="009061A3">
        <w:rPr>
          <w:rFonts w:cs="SegoeUI"/>
          <w:color w:val="000000" w:themeColor="text1"/>
          <w:sz w:val="24"/>
          <w:szCs w:val="24"/>
        </w:rPr>
        <w:t>2</w:t>
      </w:r>
      <w:r w:rsidR="00976133">
        <w:rPr>
          <w:rFonts w:cs="SegoeUI"/>
          <w:color w:val="000000" w:themeColor="text1"/>
          <w:sz w:val="24"/>
          <w:szCs w:val="24"/>
        </w:rPr>
        <w:t>9 тыс</w:t>
      </w:r>
      <w:r w:rsidR="00A80237">
        <w:rPr>
          <w:rFonts w:cs="SegoeUI"/>
          <w:color w:val="000000" w:themeColor="text1"/>
          <w:sz w:val="24"/>
          <w:szCs w:val="24"/>
        </w:rPr>
        <w:t>.</w:t>
      </w:r>
      <w:r w:rsidR="00976133">
        <w:rPr>
          <w:rFonts w:cs="SegoeUI"/>
          <w:color w:val="000000" w:themeColor="text1"/>
          <w:sz w:val="24"/>
          <w:szCs w:val="24"/>
        </w:rPr>
        <w:t xml:space="preserve"> документов</w:t>
      </w:r>
      <w:r w:rsidRPr="004C427A">
        <w:rPr>
          <w:rFonts w:cs="SegoeUI"/>
          <w:color w:val="000000" w:themeColor="text1"/>
          <w:sz w:val="24"/>
          <w:szCs w:val="24"/>
        </w:rPr>
        <w:t>. Полн</w:t>
      </w:r>
      <w:r w:rsidR="00F77074">
        <w:rPr>
          <w:rFonts w:cs="SegoeUI"/>
          <w:color w:val="000000" w:themeColor="text1"/>
          <w:sz w:val="24"/>
          <w:szCs w:val="24"/>
        </w:rPr>
        <w:t xml:space="preserve">ая </w:t>
      </w:r>
      <w:r w:rsidRPr="004C427A">
        <w:rPr>
          <w:rFonts w:cs="SegoeUI"/>
          <w:color w:val="000000" w:themeColor="text1"/>
          <w:sz w:val="24"/>
          <w:szCs w:val="24"/>
        </w:rPr>
        <w:t>оцифровк</w:t>
      </w:r>
      <w:r w:rsidR="00F20315">
        <w:rPr>
          <w:rFonts w:cs="SegoeUI"/>
          <w:color w:val="000000" w:themeColor="text1"/>
          <w:sz w:val="24"/>
          <w:szCs w:val="24"/>
        </w:rPr>
        <w:t>а</w:t>
      </w:r>
      <w:r w:rsidR="00976133">
        <w:rPr>
          <w:rFonts w:cs="SegoeUI"/>
          <w:color w:val="000000" w:themeColor="text1"/>
          <w:sz w:val="24"/>
          <w:szCs w:val="24"/>
        </w:rPr>
        <w:t xml:space="preserve"> архивов, согласно намеченной стратегии ведомства, </w:t>
      </w:r>
      <w:r w:rsidR="00F20315">
        <w:rPr>
          <w:rFonts w:cs="SegoeUI"/>
          <w:color w:val="000000" w:themeColor="text1"/>
          <w:sz w:val="24"/>
          <w:szCs w:val="24"/>
        </w:rPr>
        <w:t>должна завершиться в</w:t>
      </w:r>
      <w:r w:rsidRPr="004C427A">
        <w:rPr>
          <w:rFonts w:cs="SegoeUI"/>
          <w:color w:val="000000" w:themeColor="text1"/>
          <w:sz w:val="24"/>
          <w:szCs w:val="24"/>
        </w:rPr>
        <w:t xml:space="preserve"> 2025 году.</w:t>
      </w:r>
    </w:p>
    <w:p w:rsidR="00A80237" w:rsidRDefault="00A80237" w:rsidP="00EF5541">
      <w:pPr>
        <w:ind w:right="-285"/>
        <w:jc w:val="both"/>
        <w:rPr>
          <w:rFonts w:cs="SegoeUI"/>
          <w:color w:val="000000" w:themeColor="text1"/>
          <w:sz w:val="24"/>
          <w:szCs w:val="24"/>
        </w:rPr>
      </w:pPr>
    </w:p>
    <w:p w:rsidR="00A80237" w:rsidRPr="00C57BB3" w:rsidRDefault="00D526E7" w:rsidP="00EF5541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0237" w:rsidRPr="00C57BB3" w:rsidSect="00EF5541">
      <w:pgSz w:w="11906" w:h="16838"/>
      <w:pgMar w:top="426" w:right="850" w:bottom="70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461DC"/>
    <w:rsid w:val="000538E6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81F3A"/>
    <w:rsid w:val="0018411D"/>
    <w:rsid w:val="00187150"/>
    <w:rsid w:val="0019163A"/>
    <w:rsid w:val="00193D04"/>
    <w:rsid w:val="001A028D"/>
    <w:rsid w:val="001A02E6"/>
    <w:rsid w:val="001A094A"/>
    <w:rsid w:val="001A2ED4"/>
    <w:rsid w:val="001A7453"/>
    <w:rsid w:val="001A7EE7"/>
    <w:rsid w:val="001B4830"/>
    <w:rsid w:val="001B73D8"/>
    <w:rsid w:val="001B7DF7"/>
    <w:rsid w:val="001C4A92"/>
    <w:rsid w:val="001C7BD6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087D"/>
    <w:rsid w:val="0024594D"/>
    <w:rsid w:val="00250CE0"/>
    <w:rsid w:val="00250E53"/>
    <w:rsid w:val="00260FCD"/>
    <w:rsid w:val="002617B7"/>
    <w:rsid w:val="0026421E"/>
    <w:rsid w:val="00271C60"/>
    <w:rsid w:val="00273556"/>
    <w:rsid w:val="00277588"/>
    <w:rsid w:val="00277B8A"/>
    <w:rsid w:val="00282FA9"/>
    <w:rsid w:val="002877F7"/>
    <w:rsid w:val="00291FA0"/>
    <w:rsid w:val="002A145E"/>
    <w:rsid w:val="002A1E47"/>
    <w:rsid w:val="002A5AFC"/>
    <w:rsid w:val="002B4FFB"/>
    <w:rsid w:val="002C0B4F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05CD6"/>
    <w:rsid w:val="00311EB1"/>
    <w:rsid w:val="00314F4A"/>
    <w:rsid w:val="00315E6A"/>
    <w:rsid w:val="003176DC"/>
    <w:rsid w:val="00321405"/>
    <w:rsid w:val="00325BA4"/>
    <w:rsid w:val="0033005D"/>
    <w:rsid w:val="00336607"/>
    <w:rsid w:val="0034044B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1A5F"/>
    <w:rsid w:val="00376B65"/>
    <w:rsid w:val="00386645"/>
    <w:rsid w:val="0038778F"/>
    <w:rsid w:val="003917B7"/>
    <w:rsid w:val="00397C65"/>
    <w:rsid w:val="003A36C2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0EFF"/>
    <w:rsid w:val="003D4222"/>
    <w:rsid w:val="003D67C7"/>
    <w:rsid w:val="003E5EBF"/>
    <w:rsid w:val="003F098D"/>
    <w:rsid w:val="003F1EFF"/>
    <w:rsid w:val="003F63DA"/>
    <w:rsid w:val="003F77D5"/>
    <w:rsid w:val="0040544A"/>
    <w:rsid w:val="0041069A"/>
    <w:rsid w:val="00412AFF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72FEF"/>
    <w:rsid w:val="004836D4"/>
    <w:rsid w:val="004B552D"/>
    <w:rsid w:val="004B759E"/>
    <w:rsid w:val="004C1054"/>
    <w:rsid w:val="004C427A"/>
    <w:rsid w:val="004C7099"/>
    <w:rsid w:val="004E21A4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43E44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531E"/>
    <w:rsid w:val="005E2200"/>
    <w:rsid w:val="005E7801"/>
    <w:rsid w:val="005F168C"/>
    <w:rsid w:val="005F1AB4"/>
    <w:rsid w:val="005F3406"/>
    <w:rsid w:val="005F3626"/>
    <w:rsid w:val="00607323"/>
    <w:rsid w:val="00614B8C"/>
    <w:rsid w:val="006272BA"/>
    <w:rsid w:val="00627314"/>
    <w:rsid w:val="0063155A"/>
    <w:rsid w:val="0063472B"/>
    <w:rsid w:val="00635D1D"/>
    <w:rsid w:val="0064276F"/>
    <w:rsid w:val="00644C62"/>
    <w:rsid w:val="0064567F"/>
    <w:rsid w:val="0064727E"/>
    <w:rsid w:val="00651F1A"/>
    <w:rsid w:val="006522E3"/>
    <w:rsid w:val="00655DC9"/>
    <w:rsid w:val="00657D54"/>
    <w:rsid w:val="00664712"/>
    <w:rsid w:val="006723DF"/>
    <w:rsid w:val="00676007"/>
    <w:rsid w:val="00680EF4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A58"/>
    <w:rsid w:val="006C2C8A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837BD"/>
    <w:rsid w:val="00786488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E0DD2"/>
    <w:rsid w:val="007E1D56"/>
    <w:rsid w:val="00811517"/>
    <w:rsid w:val="00816D37"/>
    <w:rsid w:val="00817D47"/>
    <w:rsid w:val="00844366"/>
    <w:rsid w:val="00853BF8"/>
    <w:rsid w:val="008577ED"/>
    <w:rsid w:val="0086230B"/>
    <w:rsid w:val="0086432B"/>
    <w:rsid w:val="0086559D"/>
    <w:rsid w:val="00870910"/>
    <w:rsid w:val="00872C2E"/>
    <w:rsid w:val="008768CC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E405A"/>
    <w:rsid w:val="008F07D3"/>
    <w:rsid w:val="008F16BA"/>
    <w:rsid w:val="008F3D9C"/>
    <w:rsid w:val="008F4B61"/>
    <w:rsid w:val="00903AB9"/>
    <w:rsid w:val="009061A3"/>
    <w:rsid w:val="00907CB3"/>
    <w:rsid w:val="00913044"/>
    <w:rsid w:val="00917486"/>
    <w:rsid w:val="00933EF1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1B6F"/>
    <w:rsid w:val="00975ABC"/>
    <w:rsid w:val="00976133"/>
    <w:rsid w:val="00985F2D"/>
    <w:rsid w:val="00990ACA"/>
    <w:rsid w:val="00991140"/>
    <w:rsid w:val="009A1651"/>
    <w:rsid w:val="009A2444"/>
    <w:rsid w:val="009A5738"/>
    <w:rsid w:val="009A724C"/>
    <w:rsid w:val="009A7E90"/>
    <w:rsid w:val="009B0B1F"/>
    <w:rsid w:val="009B133D"/>
    <w:rsid w:val="009B7C07"/>
    <w:rsid w:val="009C06BD"/>
    <w:rsid w:val="009C0C49"/>
    <w:rsid w:val="009C0DAA"/>
    <w:rsid w:val="009C596A"/>
    <w:rsid w:val="009D0198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7C3E"/>
    <w:rsid w:val="00A45440"/>
    <w:rsid w:val="00A60016"/>
    <w:rsid w:val="00A61279"/>
    <w:rsid w:val="00A705C9"/>
    <w:rsid w:val="00A71A5C"/>
    <w:rsid w:val="00A80237"/>
    <w:rsid w:val="00A80AB6"/>
    <w:rsid w:val="00A85DE9"/>
    <w:rsid w:val="00A90BEB"/>
    <w:rsid w:val="00A92B18"/>
    <w:rsid w:val="00A954D5"/>
    <w:rsid w:val="00AA427E"/>
    <w:rsid w:val="00AA5EDB"/>
    <w:rsid w:val="00AC12B9"/>
    <w:rsid w:val="00AC4F36"/>
    <w:rsid w:val="00AC5A81"/>
    <w:rsid w:val="00AC61E8"/>
    <w:rsid w:val="00AD226C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45858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63F1"/>
    <w:rsid w:val="00B974E4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2556"/>
    <w:rsid w:val="00C138AE"/>
    <w:rsid w:val="00C142AD"/>
    <w:rsid w:val="00C143F3"/>
    <w:rsid w:val="00C1674E"/>
    <w:rsid w:val="00C20939"/>
    <w:rsid w:val="00C214FF"/>
    <w:rsid w:val="00C25E7F"/>
    <w:rsid w:val="00C3193D"/>
    <w:rsid w:val="00C360FF"/>
    <w:rsid w:val="00C421C9"/>
    <w:rsid w:val="00C446C4"/>
    <w:rsid w:val="00C45489"/>
    <w:rsid w:val="00C50C89"/>
    <w:rsid w:val="00C53D7F"/>
    <w:rsid w:val="00C54070"/>
    <w:rsid w:val="00C5455D"/>
    <w:rsid w:val="00C57BB3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C40E3"/>
    <w:rsid w:val="00CD4FB7"/>
    <w:rsid w:val="00CD5033"/>
    <w:rsid w:val="00CD50EE"/>
    <w:rsid w:val="00CD7EF5"/>
    <w:rsid w:val="00CE5DC3"/>
    <w:rsid w:val="00D0294D"/>
    <w:rsid w:val="00D02DF1"/>
    <w:rsid w:val="00D056A9"/>
    <w:rsid w:val="00D108D9"/>
    <w:rsid w:val="00D11B76"/>
    <w:rsid w:val="00D1219B"/>
    <w:rsid w:val="00D4392F"/>
    <w:rsid w:val="00D43DFD"/>
    <w:rsid w:val="00D457AA"/>
    <w:rsid w:val="00D526E7"/>
    <w:rsid w:val="00D60A7B"/>
    <w:rsid w:val="00D615D9"/>
    <w:rsid w:val="00D6468B"/>
    <w:rsid w:val="00D7157A"/>
    <w:rsid w:val="00D8004C"/>
    <w:rsid w:val="00D90325"/>
    <w:rsid w:val="00D92B46"/>
    <w:rsid w:val="00D95DFC"/>
    <w:rsid w:val="00D973E9"/>
    <w:rsid w:val="00DA0D22"/>
    <w:rsid w:val="00DA7DA2"/>
    <w:rsid w:val="00DB036E"/>
    <w:rsid w:val="00DB43F3"/>
    <w:rsid w:val="00DB51DB"/>
    <w:rsid w:val="00DC00EB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47376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2B5F"/>
    <w:rsid w:val="00E85A7B"/>
    <w:rsid w:val="00E8644F"/>
    <w:rsid w:val="00E90338"/>
    <w:rsid w:val="00E96DFE"/>
    <w:rsid w:val="00EA1C8D"/>
    <w:rsid w:val="00EA56D6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F2E49"/>
    <w:rsid w:val="00EF5541"/>
    <w:rsid w:val="00F13125"/>
    <w:rsid w:val="00F20315"/>
    <w:rsid w:val="00F24743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7074"/>
    <w:rsid w:val="00F775CE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3892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6922C-07A6-4215-AA0B-3BEBEEB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6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User01</cp:lastModifiedBy>
  <cp:revision>2</cp:revision>
  <cp:lastPrinted>2020-12-31T10:52:00Z</cp:lastPrinted>
  <dcterms:created xsi:type="dcterms:W3CDTF">2022-10-10T10:52:00Z</dcterms:created>
  <dcterms:modified xsi:type="dcterms:W3CDTF">2022-10-10T10:52:00Z</dcterms:modified>
</cp:coreProperties>
</file>