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34D" w:rsidRPr="0026334D" w:rsidRDefault="0026334D" w:rsidP="0026334D">
      <w:pPr>
        <w:spacing w:before="100" w:beforeAutospacing="1" w:after="100" w:afterAutospacing="1" w:line="240" w:lineRule="auto"/>
        <w:jc w:val="center"/>
        <w:outlineLvl w:val="0"/>
        <w:rPr>
          <w:rFonts w:ascii="Times New Roman" w:eastAsia="Times New Roman" w:hAnsi="Times New Roman" w:cs="Times New Roman"/>
          <w:b/>
          <w:bCs/>
          <w:color w:val="000099"/>
          <w:kern w:val="36"/>
          <w:sz w:val="48"/>
          <w:szCs w:val="48"/>
          <w:lang w:eastAsia="ru-RU"/>
        </w:rPr>
      </w:pPr>
      <w:r w:rsidRPr="0026334D">
        <w:rPr>
          <w:rFonts w:ascii="Times New Roman" w:eastAsia="Times New Roman" w:hAnsi="Times New Roman" w:cs="Times New Roman"/>
          <w:b/>
          <w:bCs/>
          <w:color w:val="000099"/>
          <w:kern w:val="36"/>
          <w:sz w:val="48"/>
          <w:szCs w:val="48"/>
          <w:lang w:eastAsia="ru-RU"/>
        </w:rPr>
        <w:t>Оценка пенсионных прав</w:t>
      </w:r>
    </w:p>
    <w:p w:rsidR="0026334D" w:rsidRPr="0026334D" w:rsidRDefault="0026334D" w:rsidP="0026334D">
      <w:pPr>
        <w:spacing w:before="100" w:beforeAutospacing="1" w:after="100" w:afterAutospacing="1" w:line="240" w:lineRule="auto"/>
        <w:rPr>
          <w:rFonts w:ascii="Times New Roman" w:eastAsia="Times New Roman" w:hAnsi="Times New Roman" w:cs="Times New Roman"/>
          <w:sz w:val="24"/>
          <w:szCs w:val="24"/>
          <w:lang w:eastAsia="ru-RU"/>
        </w:rPr>
      </w:pPr>
    </w:p>
    <w:p w:rsidR="0026334D" w:rsidRPr="0026334D" w:rsidRDefault="0026334D" w:rsidP="0026334D">
      <w:pPr>
        <w:spacing w:before="100" w:beforeAutospacing="1" w:after="100" w:afterAutospacing="1" w:line="240" w:lineRule="auto"/>
        <w:ind w:firstLine="1276"/>
        <w:jc w:val="both"/>
        <w:rPr>
          <w:rFonts w:ascii="Times New Roman" w:eastAsia="Times New Roman" w:hAnsi="Times New Roman" w:cs="Times New Roman"/>
          <w:sz w:val="32"/>
          <w:szCs w:val="32"/>
          <w:lang w:eastAsia="ru-RU"/>
        </w:rPr>
      </w:pPr>
      <w:r w:rsidRPr="0026334D">
        <w:rPr>
          <w:rFonts w:ascii="Times New Roman" w:eastAsia="Times New Roman" w:hAnsi="Times New Roman" w:cs="Times New Roman"/>
          <w:b/>
          <w:bCs/>
          <w:sz w:val="32"/>
          <w:szCs w:val="32"/>
          <w:lang w:eastAsia="ru-RU"/>
        </w:rPr>
        <w:t>Нужно заранее представить документы для расчёта ежемесячной суммы, причитающейся человеку, вышедшему на заслуженный отдых</w:t>
      </w:r>
    </w:p>
    <w:p w:rsidR="0026334D" w:rsidRPr="0026334D" w:rsidRDefault="0026334D" w:rsidP="0026334D">
      <w:pPr>
        <w:spacing w:before="100" w:beforeAutospacing="1" w:after="100" w:afterAutospacing="1" w:line="240" w:lineRule="auto"/>
        <w:ind w:firstLine="1276"/>
        <w:jc w:val="both"/>
        <w:rPr>
          <w:rFonts w:ascii="Times New Roman" w:eastAsia="Times New Roman" w:hAnsi="Times New Roman" w:cs="Times New Roman"/>
          <w:sz w:val="32"/>
          <w:szCs w:val="32"/>
          <w:lang w:eastAsia="ru-RU"/>
        </w:rPr>
      </w:pPr>
      <w:r w:rsidRPr="0026334D">
        <w:rPr>
          <w:rFonts w:ascii="Times New Roman" w:eastAsia="Times New Roman" w:hAnsi="Times New Roman" w:cs="Times New Roman"/>
          <w:sz w:val="32"/>
          <w:szCs w:val="32"/>
          <w:lang w:eastAsia="ru-RU"/>
        </w:rPr>
        <w:t>Несмотря на повышение возрастной планки, гражданам, которые готовятся стать пенсионерами, важно заблаговременно представить в ПФР документы, необходимые для назначения пенсии.</w:t>
      </w:r>
    </w:p>
    <w:p w:rsidR="0026334D" w:rsidRPr="0026334D" w:rsidRDefault="0026334D" w:rsidP="0026334D">
      <w:pPr>
        <w:spacing w:before="100" w:beforeAutospacing="1" w:after="100" w:afterAutospacing="1" w:line="240" w:lineRule="auto"/>
        <w:ind w:firstLine="1276"/>
        <w:jc w:val="both"/>
        <w:rPr>
          <w:rFonts w:ascii="Times New Roman" w:eastAsia="Times New Roman" w:hAnsi="Times New Roman" w:cs="Times New Roman"/>
          <w:sz w:val="32"/>
          <w:szCs w:val="32"/>
          <w:lang w:eastAsia="ru-RU"/>
        </w:rPr>
      </w:pPr>
      <w:r w:rsidRPr="0026334D">
        <w:rPr>
          <w:rFonts w:ascii="Times New Roman" w:eastAsia="Times New Roman" w:hAnsi="Times New Roman" w:cs="Times New Roman"/>
          <w:sz w:val="32"/>
          <w:szCs w:val="32"/>
          <w:lang w:eastAsia="ru-RU"/>
        </w:rPr>
        <w:t>В 2019 году изменения возраста затронут мужчин 1959 года рождения и женщин 1964 года рождения, то есть тех, кому в 2019 году исполнится 60 и 55 лет соответственно. С учетом переходных положений граждане, дата рождения которых приходится на первое полугодие 2019 года, получат право выйти на пенсию во второй половине 2019 года, а граждане, рожденные во втором полугодии 2019 года — в первой половине 2020 года. То есть они получат право выйти на пенсию в возрасте 60 лет 6 месяцев мужчины и 55 лет 6 месяцев женщины.</w:t>
      </w:r>
    </w:p>
    <w:p w:rsidR="0026334D" w:rsidRPr="0026334D" w:rsidRDefault="0026334D" w:rsidP="0026334D">
      <w:pPr>
        <w:spacing w:before="100" w:beforeAutospacing="1" w:after="100" w:afterAutospacing="1" w:line="240" w:lineRule="auto"/>
        <w:ind w:firstLine="1276"/>
        <w:jc w:val="both"/>
        <w:rPr>
          <w:rFonts w:ascii="Times New Roman" w:eastAsia="Times New Roman" w:hAnsi="Times New Roman" w:cs="Times New Roman"/>
          <w:sz w:val="32"/>
          <w:szCs w:val="32"/>
          <w:lang w:eastAsia="ru-RU"/>
        </w:rPr>
      </w:pPr>
      <w:r w:rsidRPr="0026334D">
        <w:rPr>
          <w:rFonts w:ascii="Times New Roman" w:eastAsia="Times New Roman" w:hAnsi="Times New Roman" w:cs="Times New Roman"/>
          <w:sz w:val="32"/>
          <w:szCs w:val="32"/>
          <w:lang w:eastAsia="ru-RU"/>
        </w:rPr>
        <w:t xml:space="preserve">Как отмечают специалисты </w:t>
      </w:r>
      <w:r w:rsidR="00E33A51">
        <w:rPr>
          <w:rFonts w:ascii="Times New Roman" w:eastAsia="Times New Roman" w:hAnsi="Times New Roman" w:cs="Times New Roman"/>
          <w:sz w:val="32"/>
          <w:szCs w:val="32"/>
          <w:lang w:eastAsia="ru-RU"/>
        </w:rPr>
        <w:t>Пенсионного фонда</w:t>
      </w:r>
      <w:bookmarkStart w:id="0" w:name="_GoBack"/>
      <w:bookmarkEnd w:id="0"/>
      <w:r w:rsidRPr="0026334D">
        <w:rPr>
          <w:rFonts w:ascii="Times New Roman" w:eastAsia="Times New Roman" w:hAnsi="Times New Roman" w:cs="Times New Roman"/>
          <w:sz w:val="32"/>
          <w:szCs w:val="32"/>
          <w:lang w:eastAsia="ru-RU"/>
        </w:rPr>
        <w:t>, важно заблаговременно обратиться в фонд для оценки пенсионных прав, поскольку процесс назначения трудовой пенсии достаточно трудоемкий — зависит от множества законодательных нюансов, а также от наличия всех необходимых для назначения пенсии документов. Как показывает практика, часто при обращении за пенсией у заявителей выявляются неправильные или исправленные записи в трудовой книжке. Кроме того, нередко возникает необходимость выяснить, когда именно на протяжении трудовой деятельности гражданина его заработок был максимальным. Таким образом, все то, что влияет на размер пенсии и право ее установления, уточняется после первичного обращения в ПФР, и зачастую эти уточнения требуют времени.</w:t>
      </w:r>
    </w:p>
    <w:p w:rsidR="00637DA3" w:rsidRPr="0026334D" w:rsidRDefault="0026334D" w:rsidP="0026334D">
      <w:pPr>
        <w:spacing w:before="100" w:beforeAutospacing="1" w:after="100" w:afterAutospacing="1" w:line="240" w:lineRule="auto"/>
        <w:ind w:firstLine="1276"/>
        <w:jc w:val="both"/>
        <w:rPr>
          <w:rFonts w:ascii="Times New Roman" w:eastAsia="Times New Roman" w:hAnsi="Times New Roman" w:cs="Times New Roman"/>
          <w:sz w:val="32"/>
          <w:szCs w:val="32"/>
          <w:lang w:eastAsia="ru-RU"/>
        </w:rPr>
      </w:pPr>
      <w:r w:rsidRPr="0026334D">
        <w:rPr>
          <w:rFonts w:ascii="Times New Roman" w:eastAsia="Times New Roman" w:hAnsi="Times New Roman" w:cs="Times New Roman"/>
          <w:sz w:val="32"/>
          <w:szCs w:val="32"/>
          <w:lang w:eastAsia="ru-RU"/>
        </w:rPr>
        <w:t>Помимо сохранения прежних льгот по досрочному выходу на пенсию вводятся новые основания её назначения. Так, право уйти на пенсию на два года раньше будет предоставлено женщинам, имеющим стаж 37 лет, но не ранее достижения ими 55 лет, и мужчинам, отработавшим 42 года, но не ранее достижения ими 60 лет.</w:t>
      </w:r>
    </w:p>
    <w:sectPr w:rsidR="00637DA3" w:rsidRPr="0026334D" w:rsidSect="0026334D">
      <w:pgSz w:w="11906" w:h="16838"/>
      <w:pgMar w:top="567"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BD"/>
    <w:rsid w:val="0026334D"/>
    <w:rsid w:val="00637DA3"/>
    <w:rsid w:val="00B13BBD"/>
    <w:rsid w:val="00E33A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633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26334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334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26334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633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6334D"/>
    <w:rPr>
      <w:b/>
      <w:bCs/>
    </w:rPr>
  </w:style>
  <w:style w:type="paragraph" w:styleId="a5">
    <w:name w:val="Balloon Text"/>
    <w:basedOn w:val="a"/>
    <w:link w:val="a6"/>
    <w:uiPriority w:val="99"/>
    <w:semiHidden/>
    <w:unhideWhenUsed/>
    <w:rsid w:val="0026334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633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633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26334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334D"/>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26334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633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6334D"/>
    <w:rPr>
      <w:b/>
      <w:bCs/>
    </w:rPr>
  </w:style>
  <w:style w:type="paragraph" w:styleId="a5">
    <w:name w:val="Balloon Text"/>
    <w:basedOn w:val="a"/>
    <w:link w:val="a6"/>
    <w:uiPriority w:val="99"/>
    <w:semiHidden/>
    <w:unhideWhenUsed/>
    <w:rsid w:val="0026334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633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282571">
      <w:bodyDiv w:val="1"/>
      <w:marLeft w:val="0"/>
      <w:marRight w:val="0"/>
      <w:marTop w:val="0"/>
      <w:marBottom w:val="0"/>
      <w:divBdr>
        <w:top w:val="none" w:sz="0" w:space="0" w:color="auto"/>
        <w:left w:val="none" w:sz="0" w:space="0" w:color="auto"/>
        <w:bottom w:val="none" w:sz="0" w:space="0" w:color="auto"/>
        <w:right w:val="none" w:sz="0" w:space="0" w:color="auto"/>
      </w:divBdr>
      <w:divsChild>
        <w:div w:id="319970877">
          <w:marLeft w:val="0"/>
          <w:marRight w:val="0"/>
          <w:marTop w:val="0"/>
          <w:marBottom w:val="0"/>
          <w:divBdr>
            <w:top w:val="none" w:sz="0" w:space="0" w:color="auto"/>
            <w:left w:val="none" w:sz="0" w:space="0" w:color="auto"/>
            <w:bottom w:val="none" w:sz="0" w:space="0" w:color="auto"/>
            <w:right w:val="none" w:sz="0" w:space="0" w:color="auto"/>
          </w:divBdr>
        </w:div>
        <w:div w:id="1755584773">
          <w:marLeft w:val="0"/>
          <w:marRight w:val="0"/>
          <w:marTop w:val="0"/>
          <w:marBottom w:val="0"/>
          <w:divBdr>
            <w:top w:val="none" w:sz="0" w:space="0" w:color="auto"/>
            <w:left w:val="none" w:sz="0" w:space="0" w:color="auto"/>
            <w:bottom w:val="none" w:sz="0" w:space="0" w:color="auto"/>
            <w:right w:val="none" w:sz="0" w:space="0" w:color="auto"/>
          </w:divBdr>
        </w:div>
        <w:div w:id="1404910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281</Words>
  <Characters>1603</Characters>
  <Application>Microsoft Office Word</Application>
  <DocSecurity>0</DocSecurity>
  <Lines>13</Lines>
  <Paragraphs>3</Paragraphs>
  <ScaleCrop>false</ScaleCrop>
  <Company>SPecialiST RePack</Company>
  <LinksUpToDate>false</LinksUpToDate>
  <CharactersWithSpaces>1881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2019-04-08T06:40:00Z</dcterms:created>
  <dcterms:modified xsi:type="dcterms:W3CDTF">2019-04-08T06:43:00Z</dcterms:modified>
</cp:coreProperties>
</file>